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63" w:rsidRPr="00703B1C" w:rsidRDefault="00304163" w:rsidP="00304163">
      <w:pPr>
        <w:pStyle w:val="1"/>
        <w:spacing w:line="300" w:lineRule="exact"/>
        <w:ind w:left="0" w:right="0" w:firstLine="1"/>
        <w:jc w:val="left"/>
        <w:rPr>
          <w:rFonts w:ascii="Times New Roman" w:hAnsi="Times New Roman" w:cs="Times New Roman"/>
          <w:color w:val="25272E"/>
          <w:sz w:val="30"/>
          <w:szCs w:val="30"/>
        </w:rPr>
      </w:pPr>
      <w:r w:rsidRPr="00703B1C">
        <w:rPr>
          <w:rFonts w:ascii="Times New Roman" w:hAnsi="Times New Roman" w:cs="Times New Roman"/>
          <w:color w:val="25272E"/>
          <w:sz w:val="30"/>
          <w:szCs w:val="30"/>
        </w:rPr>
        <w:t>КОНЦЕПЦИЯ</w:t>
      </w:r>
    </w:p>
    <w:p w:rsidR="00304163" w:rsidRPr="00703B1C" w:rsidRDefault="00E46D59" w:rsidP="00304163">
      <w:pPr>
        <w:pStyle w:val="1"/>
        <w:spacing w:line="300" w:lineRule="exact"/>
        <w:ind w:left="0" w:right="0" w:firstLine="1"/>
        <w:jc w:val="left"/>
        <w:rPr>
          <w:rFonts w:ascii="Times New Roman" w:hAnsi="Times New Roman" w:cs="Times New Roman"/>
          <w:color w:val="25272E"/>
          <w:sz w:val="30"/>
          <w:szCs w:val="30"/>
        </w:rPr>
      </w:pPr>
      <w:r w:rsidRPr="00703B1C">
        <w:rPr>
          <w:rFonts w:ascii="Times New Roman" w:hAnsi="Times New Roman" w:cs="Times New Roman"/>
          <w:color w:val="25272E"/>
          <w:sz w:val="30"/>
          <w:szCs w:val="30"/>
        </w:rPr>
        <w:t xml:space="preserve">патриотического воспитания </w:t>
      </w:r>
    </w:p>
    <w:p w:rsidR="00BB5C08" w:rsidRPr="00703B1C" w:rsidRDefault="00E92D06" w:rsidP="00304163">
      <w:pPr>
        <w:pStyle w:val="1"/>
        <w:spacing w:line="300" w:lineRule="exact"/>
        <w:ind w:left="0" w:right="0" w:firstLine="1"/>
        <w:jc w:val="left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color w:val="25272E"/>
          <w:sz w:val="30"/>
          <w:szCs w:val="30"/>
        </w:rPr>
        <w:t>в организациях</w:t>
      </w:r>
      <w:r w:rsidR="00304163" w:rsidRPr="00703B1C">
        <w:rPr>
          <w:rFonts w:ascii="Times New Roman" w:hAnsi="Times New Roman" w:cs="Times New Roman"/>
          <w:color w:val="25272E"/>
          <w:sz w:val="30"/>
          <w:szCs w:val="30"/>
        </w:rPr>
        <w:t xml:space="preserve"> </w:t>
      </w:r>
      <w:r w:rsidR="00CF0932" w:rsidRPr="00703B1C">
        <w:rPr>
          <w:rFonts w:ascii="Times New Roman" w:hAnsi="Times New Roman" w:cs="Times New Roman"/>
          <w:color w:val="25272E"/>
          <w:sz w:val="30"/>
          <w:szCs w:val="30"/>
        </w:rPr>
        <w:t>физической культуры</w:t>
      </w:r>
      <w:r w:rsidR="008F5D9D" w:rsidRPr="00703B1C">
        <w:rPr>
          <w:rFonts w:ascii="Times New Roman" w:hAnsi="Times New Roman" w:cs="Times New Roman"/>
          <w:color w:val="25272E"/>
          <w:sz w:val="30"/>
          <w:szCs w:val="30"/>
        </w:rPr>
        <w:t xml:space="preserve"> и спорта</w:t>
      </w:r>
    </w:p>
    <w:p w:rsidR="00304163" w:rsidRPr="00703B1C" w:rsidRDefault="00304163" w:rsidP="00304163">
      <w:pPr>
        <w:pStyle w:val="a3"/>
        <w:spacing w:line="300" w:lineRule="exact"/>
        <w:ind w:right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A7918" w:rsidRPr="00703B1C" w:rsidRDefault="004A7918" w:rsidP="00304163">
      <w:pPr>
        <w:pStyle w:val="a3"/>
        <w:spacing w:before="6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04163" w:rsidRPr="00703B1C" w:rsidRDefault="00304163" w:rsidP="009C4690">
      <w:pPr>
        <w:pStyle w:val="a3"/>
        <w:spacing w:before="6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ГЛАВА 1</w:t>
      </w:r>
    </w:p>
    <w:p w:rsidR="00304163" w:rsidRPr="00703B1C" w:rsidRDefault="00304163" w:rsidP="009C4690">
      <w:pPr>
        <w:pStyle w:val="a3"/>
        <w:spacing w:before="6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304163" w:rsidRPr="00703B1C" w:rsidRDefault="00304163" w:rsidP="00304163">
      <w:pPr>
        <w:pStyle w:val="a3"/>
        <w:spacing w:before="6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A75E4" w:rsidRPr="00703B1C" w:rsidRDefault="00E46D59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Концепция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патриотического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воспитания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8B435B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в </w:t>
      </w:r>
      <w:r w:rsidR="00A90181" w:rsidRPr="00703B1C">
        <w:rPr>
          <w:rFonts w:ascii="Times New Roman" w:hAnsi="Times New Roman" w:cs="Times New Roman"/>
          <w:sz w:val="30"/>
          <w:szCs w:val="30"/>
        </w:rPr>
        <w:t>организаци</w:t>
      </w:r>
      <w:r w:rsidR="008B435B" w:rsidRPr="00703B1C">
        <w:rPr>
          <w:rFonts w:ascii="Times New Roman" w:hAnsi="Times New Roman" w:cs="Times New Roman"/>
          <w:sz w:val="30"/>
          <w:szCs w:val="30"/>
        </w:rPr>
        <w:t>ях</w:t>
      </w:r>
      <w:r w:rsidR="00A90181" w:rsidRPr="00703B1C">
        <w:rPr>
          <w:rFonts w:ascii="Times New Roman" w:hAnsi="Times New Roman" w:cs="Times New Roman"/>
          <w:sz w:val="30"/>
          <w:szCs w:val="30"/>
        </w:rPr>
        <w:t xml:space="preserve"> физической культуры</w:t>
      </w:r>
      <w:r w:rsidR="008F5D9D" w:rsidRPr="00703B1C">
        <w:rPr>
          <w:rFonts w:ascii="Times New Roman" w:hAnsi="Times New Roman" w:cs="Times New Roman"/>
          <w:sz w:val="30"/>
          <w:szCs w:val="30"/>
        </w:rPr>
        <w:t xml:space="preserve"> и</w:t>
      </w:r>
      <w:r w:rsidR="00A90181" w:rsidRPr="00703B1C">
        <w:rPr>
          <w:rFonts w:ascii="Times New Roman" w:hAnsi="Times New Roman" w:cs="Times New Roman"/>
          <w:sz w:val="30"/>
          <w:szCs w:val="30"/>
        </w:rPr>
        <w:t xml:space="preserve"> спорта </w:t>
      </w:r>
      <w:r w:rsidR="008B435B" w:rsidRPr="00703B1C">
        <w:rPr>
          <w:rFonts w:ascii="Times New Roman" w:hAnsi="Times New Roman" w:cs="Times New Roman"/>
          <w:sz w:val="30"/>
          <w:szCs w:val="30"/>
        </w:rPr>
        <w:t>(далее – Концепция)</w:t>
      </w:r>
      <w:r w:rsidR="00A90181"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="000A50ED" w:rsidRPr="00703B1C">
        <w:rPr>
          <w:rFonts w:ascii="Times New Roman" w:hAnsi="Times New Roman" w:cs="Times New Roman"/>
          <w:sz w:val="30"/>
          <w:szCs w:val="30"/>
        </w:rPr>
        <w:t>–</w:t>
      </w:r>
      <w:r w:rsidRPr="00703B1C">
        <w:rPr>
          <w:rFonts w:ascii="Times New Roman" w:hAnsi="Times New Roman" w:cs="Times New Roman"/>
          <w:sz w:val="30"/>
          <w:szCs w:val="30"/>
        </w:rPr>
        <w:t xml:space="preserve"> документ, отражающий совокупность официально принятых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взглядов</w:t>
      </w:r>
      <w:r w:rsidRPr="00703B1C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на</w:t>
      </w:r>
      <w:r w:rsidRPr="00703B1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государственную</w:t>
      </w:r>
      <w:r w:rsidRPr="00703B1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политику</w:t>
      </w:r>
      <w:r w:rsidRPr="00703B1C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</w:t>
      </w:r>
      <w:r w:rsidRPr="00703B1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области</w:t>
      </w:r>
      <w:r w:rsidRPr="00703B1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патриотического</w:t>
      </w:r>
      <w:r w:rsidRPr="00703B1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воспитания.</w:t>
      </w:r>
      <w:r w:rsidR="008F4CB6"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В Концепции сформулированы теоретические основы патриотического воспитания,</w:t>
      </w:r>
      <w:r w:rsidR="007F592E" w:rsidRPr="00703B1C">
        <w:rPr>
          <w:rFonts w:ascii="Times New Roman" w:hAnsi="Times New Roman" w:cs="Times New Roman"/>
          <w:spacing w:val="-70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его</w:t>
      </w:r>
      <w:r w:rsidR="007F592E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цель, задачи и</w:t>
      </w:r>
      <w:r w:rsidR="007F592E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принципы, роль и</w:t>
      </w:r>
      <w:r w:rsidR="007F592E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место</w:t>
      </w:r>
      <w:r w:rsidR="007F592E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государственных</w:t>
      </w:r>
      <w:r w:rsidR="007F592E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органов, общественных</w:t>
      </w:r>
      <w:r w:rsidR="007F592E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объединений</w:t>
      </w:r>
      <w:r w:rsidR="007F592E" w:rsidRPr="00703B1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и</w:t>
      </w:r>
      <w:r w:rsidR="007F592E" w:rsidRPr="00703B1C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организаций</w:t>
      </w:r>
      <w:r w:rsidR="007F592E" w:rsidRPr="00703B1C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по</w:t>
      </w:r>
      <w:r w:rsidR="007F592E" w:rsidRPr="00703B1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воспитанию</w:t>
      </w:r>
      <w:r w:rsidR="007F592E" w:rsidRPr="00703B1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патриотизма в</w:t>
      </w:r>
      <w:r w:rsidR="007F592E" w:rsidRPr="00703B1C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современных</w:t>
      </w:r>
      <w:r w:rsidR="007F592E" w:rsidRPr="00703B1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F592E" w:rsidRPr="00703B1C">
        <w:rPr>
          <w:rFonts w:ascii="Times New Roman" w:hAnsi="Times New Roman" w:cs="Times New Roman"/>
          <w:sz w:val="30"/>
          <w:szCs w:val="30"/>
        </w:rPr>
        <w:t>условиях.</w:t>
      </w:r>
    </w:p>
    <w:p w:rsidR="000A4D5D" w:rsidRPr="00703B1C" w:rsidRDefault="000A4D5D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Разработка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Концепции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осуществлена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рамках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реализации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Style w:val="name"/>
          <w:rFonts w:ascii="Times New Roman" w:hAnsi="Times New Roman" w:cs="Times New Roman"/>
          <w:color w:val="212529"/>
          <w:sz w:val="30"/>
          <w:szCs w:val="30"/>
        </w:rPr>
        <w:t>постановление </w:t>
      </w:r>
      <w:r w:rsidRPr="00703B1C">
        <w:rPr>
          <w:rStyle w:val="promulgator"/>
          <w:rFonts w:ascii="Times New Roman" w:hAnsi="Times New Roman" w:cs="Times New Roman"/>
          <w:color w:val="212529"/>
          <w:sz w:val="30"/>
          <w:szCs w:val="30"/>
        </w:rPr>
        <w:t xml:space="preserve">Совета Министров Республики Беларусь от </w:t>
      </w:r>
      <w:r w:rsidRPr="00703B1C">
        <w:rPr>
          <w:rStyle w:val="datepr"/>
          <w:rFonts w:ascii="Times New Roman" w:hAnsi="Times New Roman" w:cs="Times New Roman"/>
          <w:color w:val="212529"/>
          <w:sz w:val="30"/>
          <w:szCs w:val="30"/>
        </w:rPr>
        <w:t xml:space="preserve">29 декабря </w:t>
      </w:r>
      <w:r w:rsidRPr="00703B1C">
        <w:rPr>
          <w:rStyle w:val="datepr"/>
          <w:rFonts w:ascii="Times New Roman" w:hAnsi="Times New Roman" w:cs="Times New Roman"/>
          <w:color w:val="212529"/>
          <w:sz w:val="30"/>
          <w:szCs w:val="30"/>
        </w:rPr>
        <w:br/>
        <w:t>2021 г.</w:t>
      </w:r>
      <w:r w:rsidRPr="00703B1C">
        <w:rPr>
          <w:rFonts w:ascii="Times New Roman" w:hAnsi="Times New Roman" w:cs="Times New Roman"/>
          <w:color w:val="212529"/>
          <w:sz w:val="30"/>
          <w:szCs w:val="30"/>
        </w:rPr>
        <w:t> </w:t>
      </w:r>
      <w:r w:rsidRPr="00703B1C">
        <w:rPr>
          <w:rStyle w:val="number"/>
          <w:rFonts w:ascii="Times New Roman" w:hAnsi="Times New Roman" w:cs="Times New Roman"/>
          <w:color w:val="212529"/>
          <w:sz w:val="30"/>
          <w:szCs w:val="30"/>
        </w:rPr>
        <w:t>№ 773 «</w:t>
      </w:r>
      <w:r w:rsidRPr="00703B1C">
        <w:rPr>
          <w:rFonts w:ascii="Times New Roman" w:hAnsi="Times New Roman" w:cs="Times New Roman"/>
          <w:bCs/>
          <w:color w:val="212529"/>
          <w:sz w:val="30"/>
          <w:szCs w:val="30"/>
        </w:rPr>
        <w:t xml:space="preserve">О программе патриотического воспитания населения Республики Беларусь на 2022–2025 годы» </w:t>
      </w:r>
      <w:r w:rsidRPr="00703B1C">
        <w:rPr>
          <w:rFonts w:ascii="Times New Roman" w:hAnsi="Times New Roman" w:cs="Times New Roman"/>
          <w:sz w:val="30"/>
          <w:szCs w:val="30"/>
        </w:rPr>
        <w:t>и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обусловлена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необходимостью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выполнения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этой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4E6CAD" w:rsidRPr="00703B1C">
        <w:rPr>
          <w:rFonts w:ascii="Times New Roman" w:hAnsi="Times New Roman" w:cs="Times New Roman"/>
          <w:sz w:val="30"/>
          <w:szCs w:val="30"/>
        </w:rPr>
        <w:t>программы</w:t>
      </w:r>
      <w:r w:rsidR="00661FFC" w:rsidRPr="00703B1C">
        <w:rPr>
          <w:rFonts w:ascii="Times New Roman" w:hAnsi="Times New Roman" w:cs="Times New Roman"/>
          <w:sz w:val="30"/>
          <w:szCs w:val="30"/>
        </w:rPr>
        <w:t>;</w:t>
      </w:r>
      <w:r w:rsidR="004E6CAD" w:rsidRPr="00703B1C">
        <w:rPr>
          <w:rFonts w:ascii="Times New Roman" w:hAnsi="Times New Roman" w:cs="Times New Roman"/>
          <w:sz w:val="30"/>
          <w:szCs w:val="30"/>
        </w:rPr>
        <w:t xml:space="preserve"> перспективного плана идеологической работы Министерства спорта и туризма на 202</w:t>
      </w:r>
      <w:r w:rsidR="004F7408" w:rsidRPr="00703B1C">
        <w:rPr>
          <w:rFonts w:ascii="Times New Roman" w:hAnsi="Times New Roman" w:cs="Times New Roman"/>
          <w:sz w:val="30"/>
          <w:szCs w:val="30"/>
        </w:rPr>
        <w:t>4</w:t>
      </w:r>
      <w:r w:rsidR="004E6CAD" w:rsidRPr="00703B1C">
        <w:rPr>
          <w:rFonts w:ascii="Times New Roman" w:hAnsi="Times New Roman" w:cs="Times New Roman"/>
          <w:sz w:val="30"/>
          <w:szCs w:val="30"/>
        </w:rPr>
        <w:t xml:space="preserve"> год</w:t>
      </w:r>
      <w:r w:rsidR="00661FFC" w:rsidRPr="00703B1C">
        <w:rPr>
          <w:rFonts w:ascii="Times New Roman" w:hAnsi="Times New Roman" w:cs="Times New Roman"/>
          <w:sz w:val="30"/>
          <w:szCs w:val="30"/>
        </w:rPr>
        <w:t>;</w:t>
      </w:r>
      <w:r w:rsidR="004E6CAD" w:rsidRPr="00703B1C">
        <w:rPr>
          <w:rFonts w:ascii="Times New Roman" w:hAnsi="Times New Roman" w:cs="Times New Roman"/>
          <w:sz w:val="30"/>
          <w:szCs w:val="30"/>
        </w:rPr>
        <w:t xml:space="preserve">  комплекса мер по усилению идеологической работы в специализированных учебно-спортивных учреждениях, училищах олимпийского резерва, национальных и сборных командах Республики Беларусь по видам спорта.</w:t>
      </w:r>
    </w:p>
    <w:p w:rsidR="00E22F5B" w:rsidRPr="00703B1C" w:rsidRDefault="00E22F5B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В настоящей Концепции используются следующие основные понятия:</w:t>
      </w:r>
    </w:p>
    <w:p w:rsidR="008F4CB6" w:rsidRPr="00703B1C" w:rsidRDefault="008F4CB6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Гражданско-патриотическое воспитание</w:t>
      </w:r>
      <w:r w:rsidRPr="00703B1C">
        <w:rPr>
          <w:rFonts w:ascii="Times New Roman" w:hAnsi="Times New Roman" w:cs="Times New Roman"/>
          <w:sz w:val="30"/>
          <w:szCs w:val="30"/>
        </w:rPr>
        <w:t xml:space="preserve"> – формирование </w:t>
      </w:r>
      <w:r w:rsidR="00AA1723" w:rsidRPr="00703B1C">
        <w:rPr>
          <w:rFonts w:ascii="Times New Roman" w:hAnsi="Times New Roman" w:cs="Times New Roman"/>
          <w:sz w:val="30"/>
          <w:szCs w:val="30"/>
        </w:rPr>
        <w:t xml:space="preserve">личности </w:t>
      </w:r>
      <w:r w:rsidRPr="00703B1C">
        <w:rPr>
          <w:rFonts w:ascii="Times New Roman" w:hAnsi="Times New Roman" w:cs="Times New Roman"/>
          <w:sz w:val="30"/>
          <w:szCs w:val="30"/>
        </w:rPr>
        <w:t xml:space="preserve">законопослушного гражданина, осознанно и активно исполняющего свой гражданский долг, привитие </w:t>
      </w:r>
      <w:r w:rsidR="00AA1723" w:rsidRPr="00703B1C">
        <w:rPr>
          <w:rFonts w:ascii="Times New Roman" w:hAnsi="Times New Roman" w:cs="Times New Roman"/>
          <w:sz w:val="30"/>
          <w:szCs w:val="30"/>
        </w:rPr>
        <w:t>уважительного отношения к</w:t>
      </w:r>
      <w:r w:rsidRPr="00703B1C">
        <w:rPr>
          <w:rFonts w:ascii="Times New Roman" w:hAnsi="Times New Roman" w:cs="Times New Roman"/>
          <w:sz w:val="30"/>
          <w:szCs w:val="30"/>
        </w:rPr>
        <w:t xml:space="preserve"> государственной символик</w:t>
      </w:r>
      <w:r w:rsidR="00AA1723" w:rsidRPr="00703B1C">
        <w:rPr>
          <w:rFonts w:ascii="Times New Roman" w:hAnsi="Times New Roman" w:cs="Times New Roman"/>
          <w:sz w:val="30"/>
          <w:szCs w:val="30"/>
        </w:rPr>
        <w:t>е</w:t>
      </w:r>
      <w:r w:rsidRPr="00703B1C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:rsidR="00F0037B" w:rsidRPr="00703B1C" w:rsidRDefault="00F0037B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 xml:space="preserve">Патриот </w:t>
      </w:r>
      <w:r w:rsidRPr="00703B1C">
        <w:rPr>
          <w:rFonts w:ascii="Times New Roman" w:hAnsi="Times New Roman" w:cs="Times New Roman"/>
          <w:sz w:val="30"/>
          <w:szCs w:val="30"/>
        </w:rPr>
        <w:t>– человек, который осознанно соотносит свою деятельность с интересами страны, идентифицирует себя и свое будущее с народом, историей, культурой и готов стоять на защите интересов Отечества;</w:t>
      </w:r>
    </w:p>
    <w:p w:rsidR="008F4CB6" w:rsidRPr="00703B1C" w:rsidRDefault="008F4CB6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Патриотизм</w:t>
      </w:r>
      <w:r w:rsidRPr="00703B1C">
        <w:rPr>
          <w:rFonts w:ascii="Times New Roman" w:hAnsi="Times New Roman" w:cs="Times New Roman"/>
          <w:sz w:val="30"/>
          <w:szCs w:val="30"/>
        </w:rPr>
        <w:t xml:space="preserve"> –</w:t>
      </w:r>
      <w:r w:rsidR="00AA1723"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любовь к Родине, преданность своему Отечеству, стремление служить его интересам и готовность, вплоть до самопожертвования, к его защите.</w:t>
      </w:r>
    </w:p>
    <w:p w:rsidR="0069495A" w:rsidRPr="00703B1C" w:rsidRDefault="0069495A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Патриотические ценности</w:t>
      </w:r>
      <w:r w:rsidRPr="00703B1C">
        <w:rPr>
          <w:rFonts w:ascii="Times New Roman" w:hAnsi="Times New Roman" w:cs="Times New Roman"/>
          <w:sz w:val="30"/>
          <w:szCs w:val="30"/>
        </w:rPr>
        <w:t>:</w:t>
      </w:r>
    </w:p>
    <w:p w:rsidR="0069495A" w:rsidRPr="00703B1C" w:rsidRDefault="0069495A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Родина (место рождения человека, страна, в которой он родился, культурно-историческая среда, созданная предками); </w:t>
      </w:r>
    </w:p>
    <w:p w:rsidR="0069495A" w:rsidRPr="00703B1C" w:rsidRDefault="0069495A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Отечество (страна, государство, с которым личность связана системой </w:t>
      </w:r>
      <w:r w:rsidRPr="00703B1C">
        <w:rPr>
          <w:rFonts w:ascii="Times New Roman" w:hAnsi="Times New Roman" w:cs="Times New Roman"/>
          <w:sz w:val="30"/>
          <w:szCs w:val="30"/>
        </w:rPr>
        <w:lastRenderedPageBreak/>
        <w:t xml:space="preserve">отношений, регламентированных правами и обязанностями); </w:t>
      </w:r>
    </w:p>
    <w:p w:rsidR="0069495A" w:rsidRPr="00703B1C" w:rsidRDefault="0069495A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семья, преемственность поколений, нация; </w:t>
      </w:r>
    </w:p>
    <w:p w:rsidR="0069495A" w:rsidRPr="00703B1C" w:rsidRDefault="0069495A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государственность, государственный суверенитет Республики Беларусь; </w:t>
      </w:r>
    </w:p>
    <w:p w:rsidR="0069495A" w:rsidRPr="00703B1C" w:rsidRDefault="0069495A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государственная символика Республики Беларусь (</w:t>
      </w:r>
      <w:r w:rsidR="00A72AB7" w:rsidRPr="00703B1C">
        <w:rPr>
          <w:rFonts w:ascii="Times New Roman" w:hAnsi="Times New Roman" w:cs="Times New Roman"/>
          <w:sz w:val="30"/>
          <w:szCs w:val="30"/>
        </w:rPr>
        <w:t xml:space="preserve">Государственный </w:t>
      </w:r>
      <w:r w:rsidRPr="00703B1C">
        <w:rPr>
          <w:rFonts w:ascii="Times New Roman" w:hAnsi="Times New Roman" w:cs="Times New Roman"/>
          <w:sz w:val="30"/>
          <w:szCs w:val="30"/>
        </w:rPr>
        <w:t xml:space="preserve">флаг, </w:t>
      </w:r>
      <w:r w:rsidR="00A72AB7" w:rsidRPr="00703B1C">
        <w:rPr>
          <w:rFonts w:ascii="Times New Roman" w:hAnsi="Times New Roman" w:cs="Times New Roman"/>
          <w:sz w:val="30"/>
          <w:szCs w:val="30"/>
        </w:rPr>
        <w:t xml:space="preserve">Государственный </w:t>
      </w:r>
      <w:r w:rsidRPr="00703B1C">
        <w:rPr>
          <w:rFonts w:ascii="Times New Roman" w:hAnsi="Times New Roman" w:cs="Times New Roman"/>
          <w:sz w:val="30"/>
          <w:szCs w:val="30"/>
        </w:rPr>
        <w:t xml:space="preserve">герб, </w:t>
      </w:r>
      <w:r w:rsidR="00A72AB7" w:rsidRPr="00703B1C">
        <w:rPr>
          <w:rFonts w:ascii="Times New Roman" w:hAnsi="Times New Roman" w:cs="Times New Roman"/>
          <w:sz w:val="30"/>
          <w:szCs w:val="30"/>
        </w:rPr>
        <w:t xml:space="preserve">Государственный </w:t>
      </w:r>
      <w:r w:rsidRPr="00703B1C">
        <w:rPr>
          <w:rFonts w:ascii="Times New Roman" w:hAnsi="Times New Roman" w:cs="Times New Roman"/>
          <w:sz w:val="30"/>
          <w:szCs w:val="30"/>
        </w:rPr>
        <w:t>гимн</w:t>
      </w:r>
      <w:r w:rsidR="00A72AB7" w:rsidRPr="00703B1C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703B1C">
        <w:rPr>
          <w:rFonts w:ascii="Times New Roman" w:hAnsi="Times New Roman" w:cs="Times New Roman"/>
          <w:sz w:val="30"/>
          <w:szCs w:val="30"/>
        </w:rPr>
        <w:t xml:space="preserve">); </w:t>
      </w:r>
    </w:p>
    <w:p w:rsidR="0069495A" w:rsidRPr="00703B1C" w:rsidRDefault="0069495A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историческая память, национально-культурная идентичность; </w:t>
      </w:r>
    </w:p>
    <w:p w:rsidR="006A75E4" w:rsidRPr="00703B1C" w:rsidRDefault="008E04E5" w:rsidP="00003623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="0069495A" w:rsidRPr="00703B1C">
        <w:rPr>
          <w:rFonts w:ascii="Times New Roman" w:hAnsi="Times New Roman" w:cs="Times New Roman"/>
          <w:sz w:val="30"/>
          <w:szCs w:val="30"/>
        </w:rPr>
        <w:t>национальная культура.</w:t>
      </w:r>
    </w:p>
    <w:p w:rsidR="008F4F38" w:rsidRPr="00703B1C" w:rsidRDefault="008F4F38" w:rsidP="00003623">
      <w:pPr>
        <w:pStyle w:val="a3"/>
        <w:spacing w:line="249" w:lineRule="auto"/>
        <w:ind w:left="0"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44586A" w:rsidRPr="00703B1C" w:rsidRDefault="0044586A" w:rsidP="009C4690">
      <w:pPr>
        <w:pStyle w:val="a3"/>
        <w:spacing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ГЛАВА 2</w:t>
      </w:r>
    </w:p>
    <w:p w:rsidR="0044586A" w:rsidRPr="00703B1C" w:rsidRDefault="0044586A" w:rsidP="009C4690">
      <w:pPr>
        <w:pStyle w:val="a3"/>
        <w:spacing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ЦЕЛИ, ЗАДАЧИ И НАПРАВЛЕНИЯ РЕАЛИЗАЦИИ КОНЦЕПЦИИ</w:t>
      </w:r>
    </w:p>
    <w:p w:rsidR="0044586A" w:rsidRPr="00703B1C" w:rsidRDefault="0044586A" w:rsidP="009C4690">
      <w:pPr>
        <w:pStyle w:val="a3"/>
        <w:spacing w:line="249" w:lineRule="auto"/>
        <w:ind w:left="0"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:rsidR="006A75E4" w:rsidRPr="00703B1C" w:rsidRDefault="0057245C" w:rsidP="00003623">
      <w:pPr>
        <w:pStyle w:val="a3"/>
        <w:ind w:left="0"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03B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Цель Концепции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совершенствование </w:t>
      </w:r>
      <w:r w:rsidR="006D4B65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патриотического воспитания </w:t>
      </w:r>
      <w:r w:rsidR="009C4690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сфере физической культуры и спорта, </w:t>
      </w:r>
      <w:r w:rsidR="0010733D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приобщение </w:t>
      </w:r>
      <w:r w:rsidR="009C4690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специалистов отрасли </w:t>
      </w:r>
      <w:r w:rsidR="0010733D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016675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4690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важнейшим традиционным </w:t>
      </w:r>
      <w:r w:rsidR="0010733D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ценностям</w:t>
      </w:r>
      <w:r w:rsidR="009C4690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белорусского общества</w:t>
      </w:r>
      <w:r w:rsidR="0010733D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патриотизму, гражданственности, исторической памяти, долгу; формирование основ национального самосознания,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чувства преданности и любви к своей Родине, стремление служить ее интересам и готовности к ее защите, ответственности за ее состояние и развитие.</w:t>
      </w:r>
      <w:proofErr w:type="gramEnd"/>
    </w:p>
    <w:p w:rsidR="00A41425" w:rsidRPr="00703B1C" w:rsidRDefault="004D6EE3" w:rsidP="00003623">
      <w:pPr>
        <w:pStyle w:val="a3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Основными задачами Концепция являются</w:t>
      </w:r>
      <w:r w:rsidR="00A1757A" w:rsidRPr="00703B1C">
        <w:rPr>
          <w:rFonts w:ascii="Times New Roman" w:hAnsi="Times New Roman" w:cs="Times New Roman"/>
          <w:sz w:val="30"/>
          <w:szCs w:val="30"/>
        </w:rPr>
        <w:t>:</w:t>
      </w:r>
    </w:p>
    <w:p w:rsidR="00536B95" w:rsidRPr="00703B1C" w:rsidRDefault="00536B95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укрепление национальной идентичности;</w:t>
      </w:r>
    </w:p>
    <w:p w:rsidR="00536B95" w:rsidRPr="00703B1C" w:rsidRDefault="00536B95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воспитание духовно-нравственных </w:t>
      </w:r>
      <w:r w:rsidR="009119F0" w:rsidRPr="00703B1C">
        <w:rPr>
          <w:rFonts w:ascii="Times New Roman" w:hAnsi="Times New Roman" w:cs="Times New Roman"/>
          <w:sz w:val="30"/>
          <w:szCs w:val="30"/>
        </w:rPr>
        <w:t>ценностей</w:t>
      </w:r>
      <w:r w:rsidRPr="00703B1C">
        <w:rPr>
          <w:rFonts w:ascii="Times New Roman" w:hAnsi="Times New Roman" w:cs="Times New Roman"/>
          <w:sz w:val="30"/>
          <w:szCs w:val="30"/>
        </w:rPr>
        <w:t>;</w:t>
      </w:r>
    </w:p>
    <w:p w:rsidR="00536B95" w:rsidRPr="00703B1C" w:rsidRDefault="00536B95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формирование уважительного отношения к историко-культурно</w:t>
      </w:r>
      <w:r w:rsidR="009119F0" w:rsidRPr="00703B1C">
        <w:rPr>
          <w:rFonts w:ascii="Times New Roman" w:hAnsi="Times New Roman" w:cs="Times New Roman"/>
          <w:sz w:val="30"/>
          <w:szCs w:val="30"/>
        </w:rPr>
        <w:t xml:space="preserve">му </w:t>
      </w:r>
      <w:r w:rsidRPr="00703B1C">
        <w:rPr>
          <w:rFonts w:ascii="Times New Roman" w:hAnsi="Times New Roman" w:cs="Times New Roman"/>
          <w:sz w:val="30"/>
          <w:szCs w:val="30"/>
        </w:rPr>
        <w:t>наследию;</w:t>
      </w:r>
    </w:p>
    <w:p w:rsidR="00536B95" w:rsidRPr="00703B1C" w:rsidRDefault="00536B95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становление мировоззрения</w:t>
      </w:r>
      <w:r w:rsidR="00016675" w:rsidRPr="00703B1C">
        <w:rPr>
          <w:rFonts w:ascii="Times New Roman" w:hAnsi="Times New Roman" w:cs="Times New Roman"/>
          <w:sz w:val="30"/>
          <w:szCs w:val="30"/>
        </w:rPr>
        <w:t>,</w:t>
      </w:r>
      <w:r w:rsidRPr="00703B1C">
        <w:rPr>
          <w:rFonts w:ascii="Times New Roman" w:hAnsi="Times New Roman" w:cs="Times New Roman"/>
          <w:sz w:val="30"/>
          <w:szCs w:val="30"/>
        </w:rPr>
        <w:t xml:space="preserve"> основанного на гражданско-патриотических ценностях;</w:t>
      </w:r>
    </w:p>
    <w:p w:rsidR="00536B95" w:rsidRPr="00703B1C" w:rsidRDefault="00536B95" w:rsidP="00003623">
      <w:pPr>
        <w:pStyle w:val="a3"/>
        <w:ind w:left="0" w:righ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привитие ценностей военно-патриотического </w:t>
      </w:r>
      <w:r w:rsidR="004E6CAD" w:rsidRPr="00703B1C">
        <w:rPr>
          <w:rFonts w:ascii="Times New Roman" w:hAnsi="Times New Roman" w:cs="Times New Roman"/>
          <w:sz w:val="30"/>
          <w:szCs w:val="30"/>
        </w:rPr>
        <w:t>направления</w:t>
      </w:r>
      <w:r w:rsidRPr="00703B1C">
        <w:rPr>
          <w:rFonts w:ascii="Times New Roman" w:hAnsi="Times New Roman" w:cs="Times New Roman"/>
          <w:sz w:val="30"/>
          <w:szCs w:val="30"/>
        </w:rPr>
        <w:t>.</w:t>
      </w:r>
    </w:p>
    <w:p w:rsidR="00446CBD" w:rsidRPr="00703B1C" w:rsidRDefault="00446CBD" w:rsidP="00003623">
      <w:pPr>
        <w:pStyle w:val="a3"/>
        <w:ind w:left="0" w:firstLine="609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 xml:space="preserve">Направления реализации настоящей Концепции: </w:t>
      </w:r>
    </w:p>
    <w:p w:rsidR="0039251D" w:rsidRPr="00703B1C" w:rsidRDefault="0039251D" w:rsidP="00003623">
      <w:pPr>
        <w:widowControl/>
        <w:shd w:val="clear" w:color="auto" w:fill="FFFFFF"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</w:t>
      </w:r>
      <w:proofErr w:type="spellStart"/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</w:t>
      </w:r>
      <w:proofErr w:type="spellEnd"/>
      <w:r w:rsidR="002A4545" w:rsidRPr="00703B1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ых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документов республиканского</w:t>
      </w:r>
      <w:r w:rsidR="002A4545" w:rsidRPr="00703B1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уровня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обеспечивающих управление идеологическим и патриотическим воспитанием в организациях физической культуры, спорта и туризма;</w:t>
      </w:r>
    </w:p>
    <w:p w:rsidR="0039251D" w:rsidRPr="00703B1C" w:rsidRDefault="0039251D" w:rsidP="00003623">
      <w:pPr>
        <w:pStyle w:val="a3"/>
        <w:ind w:left="0"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рекомендаций, справочников по идеологической работе;</w:t>
      </w:r>
    </w:p>
    <w:p w:rsidR="00036E37" w:rsidRPr="00703B1C" w:rsidRDefault="00036E37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разъяснение Конституции Республики Беларусь, создающей условия для гражданского согласия, свободного и достойного развития личности;</w:t>
      </w:r>
    </w:p>
    <w:p w:rsidR="00446CBD" w:rsidRPr="00703B1C" w:rsidRDefault="00446CBD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сохранение и популяризация </w:t>
      </w:r>
      <w:r w:rsidR="00670BD3" w:rsidRPr="00703B1C">
        <w:rPr>
          <w:rFonts w:ascii="Times New Roman" w:hAnsi="Times New Roman" w:cs="Times New Roman"/>
          <w:sz w:val="30"/>
          <w:szCs w:val="30"/>
        </w:rPr>
        <w:t>спортивного</w:t>
      </w:r>
      <w:r w:rsidRPr="00703B1C">
        <w:rPr>
          <w:rFonts w:ascii="Times New Roman" w:hAnsi="Times New Roman" w:cs="Times New Roman"/>
          <w:sz w:val="30"/>
          <w:szCs w:val="30"/>
        </w:rPr>
        <w:t xml:space="preserve"> наследия, национальных традиций и обычаев</w:t>
      </w:r>
      <w:r w:rsidR="00670BD3" w:rsidRPr="00703B1C">
        <w:rPr>
          <w:rFonts w:ascii="Times New Roman" w:hAnsi="Times New Roman" w:cs="Times New Roman"/>
          <w:sz w:val="30"/>
          <w:szCs w:val="30"/>
        </w:rPr>
        <w:t xml:space="preserve"> в спорте</w:t>
      </w:r>
      <w:r w:rsidRPr="00703B1C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46CBD" w:rsidRPr="00703B1C" w:rsidRDefault="00446CBD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продвижение и развитие </w:t>
      </w:r>
      <w:r w:rsidR="002712C5" w:rsidRPr="00703B1C">
        <w:rPr>
          <w:rFonts w:ascii="Times New Roman" w:hAnsi="Times New Roman" w:cs="Times New Roman"/>
          <w:sz w:val="30"/>
          <w:szCs w:val="30"/>
        </w:rPr>
        <w:t>национального олимпийского движения</w:t>
      </w:r>
      <w:r w:rsidRPr="00703B1C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446CBD" w:rsidRPr="00703B1C" w:rsidRDefault="00446CBD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репрезентация </w:t>
      </w:r>
      <w:r w:rsidR="00206BA7" w:rsidRPr="00703B1C">
        <w:rPr>
          <w:rFonts w:ascii="Times New Roman" w:hAnsi="Times New Roman" w:cs="Times New Roman"/>
          <w:sz w:val="30"/>
          <w:szCs w:val="30"/>
        </w:rPr>
        <w:t>патриотизма белорусских спо</w:t>
      </w:r>
      <w:r w:rsidR="00DD3341" w:rsidRPr="00703B1C">
        <w:rPr>
          <w:rFonts w:ascii="Times New Roman" w:hAnsi="Times New Roman" w:cs="Times New Roman"/>
          <w:sz w:val="30"/>
          <w:szCs w:val="30"/>
        </w:rPr>
        <w:t>р</w:t>
      </w:r>
      <w:r w:rsidR="00206BA7" w:rsidRPr="00703B1C">
        <w:rPr>
          <w:rFonts w:ascii="Times New Roman" w:hAnsi="Times New Roman" w:cs="Times New Roman"/>
          <w:sz w:val="30"/>
          <w:szCs w:val="30"/>
        </w:rPr>
        <w:t>тсменов</w:t>
      </w:r>
      <w:r w:rsidRPr="00703B1C">
        <w:rPr>
          <w:rFonts w:ascii="Times New Roman" w:hAnsi="Times New Roman" w:cs="Times New Roman"/>
          <w:sz w:val="30"/>
          <w:szCs w:val="30"/>
        </w:rPr>
        <w:t xml:space="preserve"> в информационной и цифровой среде; </w:t>
      </w:r>
    </w:p>
    <w:p w:rsidR="00446CBD" w:rsidRPr="00703B1C" w:rsidRDefault="00446CBD" w:rsidP="00003623">
      <w:pPr>
        <w:pStyle w:val="a3"/>
        <w:ind w:left="0" w:firstLine="709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развитие национального </w:t>
      </w:r>
      <w:r w:rsidR="00F6522B" w:rsidRPr="00703B1C">
        <w:rPr>
          <w:rFonts w:ascii="Times New Roman" w:hAnsi="Times New Roman" w:cs="Times New Roman"/>
          <w:sz w:val="30"/>
          <w:szCs w:val="30"/>
        </w:rPr>
        <w:t>спортивно-патриотического</w:t>
      </w:r>
      <w:r w:rsidRPr="00703B1C">
        <w:rPr>
          <w:rFonts w:ascii="Times New Roman" w:hAnsi="Times New Roman" w:cs="Times New Roman"/>
          <w:sz w:val="30"/>
          <w:szCs w:val="30"/>
        </w:rPr>
        <w:t xml:space="preserve"> пространства</w:t>
      </w:r>
      <w:r w:rsidR="00036E37" w:rsidRPr="00703B1C">
        <w:rPr>
          <w:rFonts w:ascii="Times New Roman" w:hAnsi="Times New Roman" w:cs="Times New Roman"/>
          <w:sz w:val="30"/>
          <w:szCs w:val="30"/>
        </w:rPr>
        <w:t>;</w:t>
      </w:r>
    </w:p>
    <w:p w:rsidR="007E2B88" w:rsidRPr="00703B1C" w:rsidRDefault="007E2B88" w:rsidP="00003623">
      <w:pPr>
        <w:widowControl/>
        <w:autoSpaceDE/>
        <w:autoSpaceDN/>
        <w:spacing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B1C">
        <w:rPr>
          <w:rFonts w:ascii="Times New Roman" w:eastAsia="Calibri" w:hAnsi="Times New Roman" w:cs="Times New Roman"/>
          <w:sz w:val="28"/>
          <w:szCs w:val="28"/>
        </w:rPr>
        <w:t>ф</w:t>
      </w: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ормирование знаний </w:t>
      </w:r>
      <w:r w:rsidR="00D963BF" w:rsidRPr="00703B1C">
        <w:rPr>
          <w:rFonts w:ascii="Times New Roman" w:eastAsia="Calibri" w:hAnsi="Times New Roman" w:cs="Times New Roman"/>
          <w:sz w:val="30"/>
          <w:szCs w:val="30"/>
        </w:rPr>
        <w:t xml:space="preserve">об историческом прошлом </w:t>
      </w:r>
      <w:r w:rsidRPr="00703B1C">
        <w:rPr>
          <w:rFonts w:ascii="Times New Roman" w:eastAsia="Calibri" w:hAnsi="Times New Roman" w:cs="Times New Roman"/>
          <w:sz w:val="30"/>
          <w:szCs w:val="30"/>
        </w:rPr>
        <w:t>страны, </w:t>
      </w:r>
      <w:r w:rsidR="00267DB6" w:rsidRPr="00703B1C">
        <w:rPr>
          <w:rFonts w:ascii="Times New Roman" w:eastAsia="Calibri" w:hAnsi="Times New Roman" w:cs="Times New Roman"/>
          <w:sz w:val="30"/>
          <w:szCs w:val="30"/>
        </w:rPr>
        <w:t xml:space="preserve">героическом подвиге белорусского народа в годы Великой </w:t>
      </w:r>
      <w:r w:rsidR="00267DB6" w:rsidRPr="00703B1C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Отечественной войны, </w:t>
      </w: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истории спорта, </w:t>
      </w:r>
      <w:r w:rsidR="00267DB6" w:rsidRPr="00703B1C">
        <w:rPr>
          <w:rFonts w:ascii="Times New Roman" w:eastAsia="Calibri" w:hAnsi="Times New Roman" w:cs="Times New Roman"/>
          <w:sz w:val="30"/>
          <w:szCs w:val="30"/>
        </w:rPr>
        <w:t>достижениях белорусских спортсменов</w:t>
      </w:r>
      <w:r w:rsidR="00EE1AF7" w:rsidRPr="00703B1C">
        <w:rPr>
          <w:rFonts w:ascii="Times New Roman" w:eastAsia="Calibri" w:hAnsi="Times New Roman" w:cs="Times New Roman"/>
          <w:sz w:val="30"/>
          <w:szCs w:val="30"/>
        </w:rPr>
        <w:t>;</w:t>
      </w: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7E2B88" w:rsidRPr="00703B1C" w:rsidRDefault="00EE1AF7" w:rsidP="00003623">
      <w:pPr>
        <w:widowControl/>
        <w:tabs>
          <w:tab w:val="left" w:pos="142"/>
        </w:tabs>
        <w:autoSpaceDE/>
        <w:autoSpaceDN/>
        <w:spacing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B1C">
        <w:rPr>
          <w:rFonts w:ascii="Times New Roman" w:eastAsia="Calibri" w:hAnsi="Times New Roman" w:cs="Times New Roman"/>
          <w:sz w:val="30"/>
          <w:szCs w:val="30"/>
        </w:rPr>
        <w:t>в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>оспитание</w:t>
      </w:r>
      <w:r w:rsidR="00334DBD" w:rsidRPr="00703B1C">
        <w:rPr>
          <w:rFonts w:ascii="Times New Roman" w:eastAsia="Calibri" w:hAnsi="Times New Roman" w:cs="Times New Roman"/>
          <w:sz w:val="30"/>
          <w:szCs w:val="30"/>
        </w:rPr>
        <w:t xml:space="preserve"> уважительного отношения, любви и 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 xml:space="preserve">преданности </w:t>
      </w:r>
      <w:r w:rsidR="00334DBD" w:rsidRPr="00703B1C">
        <w:rPr>
          <w:rFonts w:ascii="Times New Roman" w:eastAsia="Calibri" w:hAnsi="Times New Roman" w:cs="Times New Roman"/>
          <w:sz w:val="30"/>
          <w:szCs w:val="30"/>
        </w:rPr>
        <w:t xml:space="preserve">к своей 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>Родине, гордости за </w:t>
      </w:r>
      <w:r w:rsidR="00334DBD" w:rsidRPr="00703B1C">
        <w:rPr>
          <w:rFonts w:ascii="Times New Roman" w:eastAsia="Calibri" w:hAnsi="Times New Roman" w:cs="Times New Roman"/>
          <w:sz w:val="30"/>
          <w:szCs w:val="30"/>
        </w:rPr>
        <w:t xml:space="preserve">ее 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>свершения</w:t>
      </w:r>
      <w:r w:rsidR="00334DBD" w:rsidRPr="00703B1C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="00334DBD" w:rsidRPr="00703B1C">
        <w:rPr>
          <w:rFonts w:ascii="Times New Roman" w:eastAsia="Calibri" w:hAnsi="Times New Roman" w:cs="Times New Roman"/>
          <w:bCs/>
          <w:sz w:val="30"/>
          <w:szCs w:val="30"/>
        </w:rPr>
        <w:t>готовности к выполнению социальной роли гражданина Республики Беларусь;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E1504" w:rsidRPr="00703B1C" w:rsidRDefault="00AE1504" w:rsidP="00003623">
      <w:pPr>
        <w:widowControl/>
        <w:autoSpaceDE/>
        <w:autoSpaceDN/>
        <w:spacing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создание досок Почета, музеев, исторических комнат, экспозиций, информационных стендов по истории </w:t>
      </w:r>
      <w:r w:rsidR="00A971C6" w:rsidRPr="00703B1C">
        <w:rPr>
          <w:rFonts w:ascii="Times New Roman" w:eastAsia="Calibri" w:hAnsi="Times New Roman" w:cs="Times New Roman"/>
          <w:sz w:val="30"/>
          <w:szCs w:val="30"/>
        </w:rPr>
        <w:t xml:space="preserve">физкультурно-спортивных </w:t>
      </w:r>
      <w:r w:rsidRPr="00703B1C">
        <w:rPr>
          <w:rFonts w:ascii="Times New Roman" w:eastAsia="Calibri" w:hAnsi="Times New Roman" w:cs="Times New Roman"/>
          <w:sz w:val="30"/>
          <w:szCs w:val="30"/>
        </w:rPr>
        <w:t>организаций, федераций</w:t>
      </w:r>
      <w:r w:rsidR="00A971C6" w:rsidRPr="00703B1C">
        <w:rPr>
          <w:rFonts w:ascii="Times New Roman" w:eastAsia="Calibri" w:hAnsi="Times New Roman" w:cs="Times New Roman"/>
          <w:sz w:val="30"/>
          <w:szCs w:val="30"/>
        </w:rPr>
        <w:t xml:space="preserve"> (союзов, ассоциаций)</w:t>
      </w: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 по видам спорта и использование их в целях патриотического воспитания;</w:t>
      </w:r>
    </w:p>
    <w:p w:rsidR="007E2B88" w:rsidRPr="00703B1C" w:rsidRDefault="00EE1AF7" w:rsidP="00003623">
      <w:pPr>
        <w:widowControl/>
        <w:autoSpaceDE/>
        <w:autoSpaceDN/>
        <w:spacing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B1C">
        <w:rPr>
          <w:rFonts w:ascii="Times New Roman" w:eastAsia="Calibri" w:hAnsi="Times New Roman" w:cs="Times New Roman"/>
          <w:sz w:val="30"/>
          <w:szCs w:val="30"/>
        </w:rPr>
        <w:t>р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>азвитие чувства национальной гордости, воспитание в духе взаимного уважения и дружбы всех наций и на</w:t>
      </w:r>
      <w:r w:rsidR="00E9111E" w:rsidRPr="00703B1C">
        <w:rPr>
          <w:rFonts w:ascii="Times New Roman" w:eastAsia="Calibri" w:hAnsi="Times New Roman" w:cs="Times New Roman"/>
          <w:sz w:val="30"/>
          <w:szCs w:val="30"/>
        </w:rPr>
        <w:t>циональностей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 xml:space="preserve"> страны, нетерпимости к проявлениям национализма и шовинизма</w:t>
      </w:r>
      <w:r w:rsidRPr="00703B1C">
        <w:rPr>
          <w:rFonts w:ascii="Times New Roman" w:eastAsia="Calibri" w:hAnsi="Times New Roman" w:cs="Times New Roman"/>
          <w:sz w:val="30"/>
          <w:szCs w:val="30"/>
        </w:rPr>
        <w:t>;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AE1504" w:rsidRPr="00703B1C" w:rsidRDefault="00AE1504" w:rsidP="00003623">
      <w:pPr>
        <w:widowControl/>
        <w:autoSpaceDE/>
        <w:autoSpaceDN/>
        <w:spacing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пропаганда государственных символов Республики Беларусь, памятных дат </w:t>
      </w:r>
      <w:r w:rsidR="00E9111E" w:rsidRPr="00703B1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703B1C">
        <w:rPr>
          <w:rFonts w:ascii="Times New Roman" w:eastAsia="Calibri" w:hAnsi="Times New Roman" w:cs="Times New Roman"/>
          <w:sz w:val="30"/>
          <w:szCs w:val="30"/>
        </w:rPr>
        <w:t>истории страны, родного языка, популяризация достижений отрасли физической культуры, спорта и туризма;</w:t>
      </w:r>
    </w:p>
    <w:p w:rsidR="007E2B88" w:rsidRPr="00703B1C" w:rsidRDefault="00E9111E" w:rsidP="00003623">
      <w:pPr>
        <w:widowControl/>
        <w:autoSpaceDE/>
        <w:autoSpaceDN/>
        <w:spacing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B1C">
        <w:rPr>
          <w:rFonts w:ascii="Times New Roman" w:eastAsia="Calibri" w:hAnsi="Times New Roman" w:cs="Times New Roman"/>
          <w:bCs/>
          <w:sz w:val="30"/>
          <w:szCs w:val="30"/>
        </w:rPr>
        <w:t>формирование морально-психологической и физической готовности к службе в армии, выполнению конституционной обязанности по защите Республике Беларусь</w:t>
      </w:r>
      <w:r w:rsidR="00EE1AF7" w:rsidRPr="00703B1C">
        <w:rPr>
          <w:rFonts w:ascii="Times New Roman" w:eastAsia="Calibri" w:hAnsi="Times New Roman" w:cs="Times New Roman"/>
          <w:sz w:val="30"/>
          <w:szCs w:val="30"/>
        </w:rPr>
        <w:t>;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7E2B88" w:rsidRPr="00703B1C" w:rsidRDefault="00EE1AF7" w:rsidP="00003623">
      <w:pPr>
        <w:widowControl/>
        <w:autoSpaceDE/>
        <w:autoSpaceDN/>
        <w:spacing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3B1C">
        <w:rPr>
          <w:rFonts w:ascii="Times New Roman" w:eastAsia="Calibri" w:hAnsi="Times New Roman" w:cs="Times New Roman"/>
          <w:sz w:val="30"/>
          <w:szCs w:val="30"/>
        </w:rPr>
        <w:t>ф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>ормирование уважительного отношения к коллективу, тренеру</w:t>
      </w:r>
      <w:r w:rsidR="00B86565" w:rsidRPr="00703B1C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 xml:space="preserve">воспитание ответственности </w:t>
      </w:r>
      <w:r w:rsidR="00B86565" w:rsidRPr="00703B1C">
        <w:rPr>
          <w:rFonts w:ascii="Times New Roman" w:eastAsia="Calibri" w:hAnsi="Times New Roman" w:cs="Times New Roman"/>
          <w:sz w:val="30"/>
          <w:szCs w:val="30"/>
        </w:rPr>
        <w:t xml:space="preserve">за результаты своей </w:t>
      </w:r>
      <w:r w:rsidR="007E2B88" w:rsidRPr="00703B1C">
        <w:rPr>
          <w:rFonts w:ascii="Times New Roman" w:eastAsia="Calibri" w:hAnsi="Times New Roman" w:cs="Times New Roman"/>
          <w:sz w:val="30"/>
          <w:szCs w:val="30"/>
        </w:rPr>
        <w:t xml:space="preserve">спортивной и учебной деятельности. </w:t>
      </w:r>
    </w:p>
    <w:p w:rsidR="00EE1AF7" w:rsidRPr="00703B1C" w:rsidRDefault="00EE1AF7" w:rsidP="007E2598">
      <w:pPr>
        <w:pStyle w:val="1"/>
        <w:ind w:left="3702" w:right="-1" w:firstLine="618"/>
        <w:jc w:val="left"/>
        <w:rPr>
          <w:rFonts w:ascii="Times New Roman" w:hAnsi="Times New Roman" w:cs="Times New Roman"/>
          <w:color w:val="25272E"/>
          <w:sz w:val="30"/>
          <w:szCs w:val="30"/>
        </w:rPr>
      </w:pPr>
    </w:p>
    <w:p w:rsidR="007E2598" w:rsidRPr="00703B1C" w:rsidRDefault="007E2598" w:rsidP="00B86565">
      <w:pPr>
        <w:pStyle w:val="1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F6522B" w:rsidRPr="00703B1C">
        <w:rPr>
          <w:rFonts w:ascii="Times New Roman" w:hAnsi="Times New Roman" w:cs="Times New Roman"/>
          <w:sz w:val="30"/>
          <w:szCs w:val="30"/>
        </w:rPr>
        <w:t>3</w:t>
      </w:r>
    </w:p>
    <w:p w:rsidR="00737CCA" w:rsidRPr="00703B1C" w:rsidRDefault="007C23A4" w:rsidP="00B86565">
      <w:pPr>
        <w:pStyle w:val="1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ПАТРИОТИЗМ</w:t>
      </w:r>
      <w:r w:rsidRPr="00703B1C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 xml:space="preserve">В </w:t>
      </w:r>
      <w:r w:rsidR="009A6A29" w:rsidRPr="00703B1C">
        <w:rPr>
          <w:rFonts w:ascii="Times New Roman" w:hAnsi="Times New Roman" w:cs="Times New Roman"/>
          <w:sz w:val="30"/>
          <w:szCs w:val="30"/>
        </w:rPr>
        <w:t>ОРГАНИЗАЦИЯХ ФИЗИЧЕСКОЙ КУЛЬТУРЫ</w:t>
      </w:r>
    </w:p>
    <w:p w:rsidR="00BB5C08" w:rsidRPr="00703B1C" w:rsidRDefault="009A6A29" w:rsidP="00B86565">
      <w:pPr>
        <w:pStyle w:val="1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И СПОРТА</w:t>
      </w:r>
      <w:r w:rsidR="00737CCA"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="00F6522B" w:rsidRPr="00703B1C">
        <w:rPr>
          <w:rFonts w:ascii="Times New Roman" w:hAnsi="Times New Roman" w:cs="Times New Roman"/>
          <w:sz w:val="30"/>
          <w:szCs w:val="30"/>
        </w:rPr>
        <w:t>В СОВРЕМЕННЫХ УСЛОВИЯХ</w:t>
      </w:r>
    </w:p>
    <w:p w:rsidR="00876737" w:rsidRPr="00703B1C" w:rsidRDefault="00876737" w:rsidP="008867B4">
      <w:pPr>
        <w:pStyle w:val="1"/>
        <w:ind w:left="0" w:right="-1"/>
        <w:rPr>
          <w:rFonts w:ascii="Times New Roman" w:hAnsi="Times New Roman" w:cs="Times New Roman"/>
          <w:sz w:val="30"/>
          <w:szCs w:val="30"/>
        </w:rPr>
      </w:pPr>
    </w:p>
    <w:p w:rsidR="00DB55A5" w:rsidRPr="00703B1C" w:rsidRDefault="00DB55A5" w:rsidP="00DB55A5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Патриотизм является одной из наиболее ярких черт </w:t>
      </w:r>
      <w:r w:rsidR="00E07D6B" w:rsidRPr="00703B1C">
        <w:rPr>
          <w:rFonts w:ascii="Times New Roman" w:hAnsi="Times New Roman" w:cs="Times New Roman"/>
          <w:sz w:val="30"/>
          <w:szCs w:val="30"/>
        </w:rPr>
        <w:t xml:space="preserve">менталитета и </w:t>
      </w:r>
      <w:r w:rsidRPr="00703B1C">
        <w:rPr>
          <w:rFonts w:ascii="Times New Roman" w:hAnsi="Times New Roman" w:cs="Times New Roman"/>
          <w:sz w:val="30"/>
          <w:szCs w:val="30"/>
        </w:rPr>
        <w:t>национального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характера</w:t>
      </w:r>
      <w:r w:rsidR="00BA7D8D" w:rsidRPr="00703B1C">
        <w:rPr>
          <w:rFonts w:ascii="Times New Roman" w:hAnsi="Times New Roman" w:cs="Times New Roman"/>
          <w:sz w:val="30"/>
          <w:szCs w:val="30"/>
        </w:rPr>
        <w:t xml:space="preserve"> белорусов</w:t>
      </w:r>
      <w:r w:rsidR="00B86565" w:rsidRPr="00703B1C">
        <w:rPr>
          <w:rFonts w:ascii="Times New Roman" w:hAnsi="Times New Roman" w:cs="Times New Roman"/>
          <w:sz w:val="30"/>
          <w:szCs w:val="30"/>
        </w:rPr>
        <w:t>.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8528A0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Патриотизм выступает как вечная ценность, которая соединяет прошлое, настоящее и будущее народа и </w:t>
      </w:r>
      <w:r w:rsidR="00D918F6" w:rsidRPr="00703B1C">
        <w:rPr>
          <w:rFonts w:ascii="Times New Roman" w:hAnsi="Times New Roman" w:cs="Times New Roman"/>
          <w:spacing w:val="1"/>
          <w:sz w:val="30"/>
          <w:szCs w:val="30"/>
        </w:rPr>
        <w:t>является</w:t>
      </w:r>
      <w:r w:rsidR="008528A0"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незыблемой основой нашей государственности. </w:t>
      </w:r>
      <w:r w:rsidRPr="00703B1C">
        <w:rPr>
          <w:rFonts w:ascii="Times New Roman" w:hAnsi="Times New Roman" w:cs="Times New Roman"/>
          <w:sz w:val="30"/>
          <w:szCs w:val="30"/>
        </w:rPr>
        <w:t>Белорусскому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патриотизму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присущи</w:t>
      </w:r>
      <w:r w:rsidR="00B86565"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высокая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гуманистическая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направленность</w:t>
      </w:r>
      <w:r w:rsidR="00BA7D8D" w:rsidRPr="00703B1C">
        <w:rPr>
          <w:rFonts w:ascii="Times New Roman" w:hAnsi="Times New Roman" w:cs="Times New Roman"/>
          <w:sz w:val="30"/>
          <w:szCs w:val="30"/>
        </w:rPr>
        <w:t xml:space="preserve">, </w:t>
      </w:r>
      <w:r w:rsidR="008528A0" w:rsidRPr="00703B1C">
        <w:rPr>
          <w:rFonts w:ascii="Times New Roman" w:hAnsi="Times New Roman" w:cs="Times New Roman"/>
          <w:sz w:val="30"/>
          <w:szCs w:val="30"/>
        </w:rPr>
        <w:t>забот</w:t>
      </w:r>
      <w:r w:rsidR="001F3BB9" w:rsidRPr="00703B1C">
        <w:rPr>
          <w:rFonts w:ascii="Times New Roman" w:hAnsi="Times New Roman" w:cs="Times New Roman"/>
          <w:sz w:val="30"/>
          <w:szCs w:val="30"/>
        </w:rPr>
        <w:t>а</w:t>
      </w:r>
      <w:r w:rsidR="008528A0" w:rsidRPr="00703B1C">
        <w:rPr>
          <w:rFonts w:ascii="Times New Roman" w:hAnsi="Times New Roman" w:cs="Times New Roman"/>
          <w:sz w:val="30"/>
          <w:szCs w:val="30"/>
        </w:rPr>
        <w:t xml:space="preserve"> об интересах Родины, готовност</w:t>
      </w:r>
      <w:r w:rsidR="001F3BB9" w:rsidRPr="00703B1C">
        <w:rPr>
          <w:rFonts w:ascii="Times New Roman" w:hAnsi="Times New Roman" w:cs="Times New Roman"/>
          <w:sz w:val="30"/>
          <w:szCs w:val="30"/>
        </w:rPr>
        <w:t>ь</w:t>
      </w:r>
      <w:r w:rsidR="008528A0" w:rsidRPr="00703B1C">
        <w:rPr>
          <w:rFonts w:ascii="Times New Roman" w:hAnsi="Times New Roman" w:cs="Times New Roman"/>
          <w:sz w:val="30"/>
          <w:szCs w:val="30"/>
        </w:rPr>
        <w:t xml:space="preserve"> к самопожертвованию ради нее, гордост</w:t>
      </w:r>
      <w:r w:rsidR="001F3BB9" w:rsidRPr="00703B1C">
        <w:rPr>
          <w:rFonts w:ascii="Times New Roman" w:hAnsi="Times New Roman" w:cs="Times New Roman"/>
          <w:sz w:val="30"/>
          <w:szCs w:val="30"/>
        </w:rPr>
        <w:t>ь</w:t>
      </w:r>
      <w:r w:rsidR="008528A0" w:rsidRPr="00703B1C">
        <w:rPr>
          <w:rFonts w:ascii="Times New Roman" w:hAnsi="Times New Roman" w:cs="Times New Roman"/>
          <w:sz w:val="30"/>
          <w:szCs w:val="30"/>
        </w:rPr>
        <w:t xml:space="preserve"> за ее успехи и достижения, уважени</w:t>
      </w:r>
      <w:r w:rsidR="00E07D6B" w:rsidRPr="00703B1C">
        <w:rPr>
          <w:rFonts w:ascii="Times New Roman" w:hAnsi="Times New Roman" w:cs="Times New Roman"/>
          <w:sz w:val="30"/>
          <w:szCs w:val="30"/>
        </w:rPr>
        <w:t>е</w:t>
      </w:r>
      <w:r w:rsidR="008528A0" w:rsidRPr="00703B1C">
        <w:rPr>
          <w:rFonts w:ascii="Times New Roman" w:hAnsi="Times New Roman" w:cs="Times New Roman"/>
          <w:sz w:val="30"/>
          <w:szCs w:val="30"/>
        </w:rPr>
        <w:t xml:space="preserve"> к культуре и истории</w:t>
      </w:r>
      <w:r w:rsidR="001F3BB9" w:rsidRPr="00703B1C">
        <w:rPr>
          <w:rFonts w:ascii="Times New Roman" w:hAnsi="Times New Roman" w:cs="Times New Roman"/>
          <w:sz w:val="30"/>
          <w:szCs w:val="30"/>
        </w:rPr>
        <w:t xml:space="preserve"> народа</w:t>
      </w:r>
      <w:r w:rsidR="008528A0" w:rsidRPr="00703B1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0A84" w:rsidRPr="00703B1C" w:rsidRDefault="00DB55A5" w:rsidP="00A60A84">
      <w:pPr>
        <w:pStyle w:val="a3"/>
        <w:spacing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Патриотизм – это сознательно и добровольно принимаемая позиция граждан, в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которой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приоритет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общественного,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государственного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выступает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не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ограничением,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а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стимулом индивидуальной свободы и условием всестороннего развития гражданского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общества. Такое понимание патриотизма является базовым, а Концепция выступает в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этой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связи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627C64" w:rsidRPr="00703B1C">
        <w:rPr>
          <w:rFonts w:ascii="Times New Roman" w:hAnsi="Times New Roman" w:cs="Times New Roman"/>
          <w:sz w:val="30"/>
          <w:szCs w:val="30"/>
        </w:rPr>
        <w:t>фундаментом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формирования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и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реализации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данного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типа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социального</w:t>
      </w:r>
      <w:r w:rsidRPr="00703B1C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поведения</w:t>
      </w:r>
      <w:r w:rsidRPr="00703B1C">
        <w:rPr>
          <w:rFonts w:ascii="Times New Roman" w:hAnsi="Times New Roman" w:cs="Times New Roman"/>
          <w:spacing w:val="3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>граждан.</w:t>
      </w:r>
      <w:r w:rsidR="00A60A84" w:rsidRPr="00703B1C">
        <w:rPr>
          <w:rFonts w:ascii="Times New Roman" w:hAnsi="Times New Roman" w:cs="Times New Roman"/>
          <w:sz w:val="30"/>
          <w:szCs w:val="30"/>
        </w:rPr>
        <w:t xml:space="preserve"> Недооценка патриотизма как важнейшей составляющей общественного сознания может привести к ослаблению </w:t>
      </w:r>
      <w:r w:rsidR="00A60A84" w:rsidRPr="00703B1C">
        <w:rPr>
          <w:rFonts w:ascii="Times New Roman" w:hAnsi="Times New Roman" w:cs="Times New Roman"/>
          <w:sz w:val="30"/>
          <w:szCs w:val="30"/>
        </w:rPr>
        <w:lastRenderedPageBreak/>
        <w:t>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Беларуси.</w:t>
      </w:r>
    </w:p>
    <w:p w:rsidR="003C432C" w:rsidRPr="00703B1C" w:rsidRDefault="003C432C" w:rsidP="003C432C">
      <w:pPr>
        <w:pStyle w:val="a3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Патриотическое воспитание является составной частью общего воспитательного процесса. Оно представляет собой целенаправленную деятельность органов государственной власти и общественных институтов по формированию у граждан патриотического сознания высокого уровня, чувства верности своему Отечеству, готовности к выполнению гражданского долга и конституционных обязанностей по защите интересов страны.</w:t>
      </w:r>
    </w:p>
    <w:p w:rsidR="007B1B4B" w:rsidRPr="00703B1C" w:rsidRDefault="00A6459A" w:rsidP="00A60A84">
      <w:pPr>
        <w:pStyle w:val="a3"/>
        <w:spacing w:before="15"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П</w:t>
      </w:r>
      <w:r w:rsidR="00876737" w:rsidRPr="00703B1C">
        <w:rPr>
          <w:rFonts w:ascii="Times New Roman" w:hAnsi="Times New Roman" w:cs="Times New Roman"/>
          <w:sz w:val="30"/>
          <w:szCs w:val="30"/>
        </w:rPr>
        <w:t>атриотическо</w:t>
      </w:r>
      <w:r w:rsidRPr="00703B1C">
        <w:rPr>
          <w:rFonts w:ascii="Times New Roman" w:hAnsi="Times New Roman" w:cs="Times New Roman"/>
          <w:sz w:val="30"/>
          <w:szCs w:val="30"/>
        </w:rPr>
        <w:t>е</w:t>
      </w:r>
      <w:r w:rsidR="00876737" w:rsidRPr="00703B1C">
        <w:rPr>
          <w:rFonts w:ascii="Times New Roman" w:hAnsi="Times New Roman" w:cs="Times New Roman"/>
          <w:sz w:val="30"/>
          <w:szCs w:val="30"/>
        </w:rPr>
        <w:t xml:space="preserve"> воспитани</w:t>
      </w:r>
      <w:r w:rsidRPr="00703B1C">
        <w:rPr>
          <w:rFonts w:ascii="Times New Roman" w:hAnsi="Times New Roman" w:cs="Times New Roman"/>
          <w:sz w:val="30"/>
          <w:szCs w:val="30"/>
        </w:rPr>
        <w:t>е</w:t>
      </w:r>
      <w:r w:rsidR="00876737" w:rsidRPr="00703B1C">
        <w:rPr>
          <w:rFonts w:ascii="Times New Roman" w:hAnsi="Times New Roman" w:cs="Times New Roman"/>
          <w:sz w:val="30"/>
          <w:szCs w:val="30"/>
        </w:rPr>
        <w:t xml:space="preserve"> спортсменов </w:t>
      </w:r>
      <w:r w:rsidRPr="00703B1C">
        <w:rPr>
          <w:rFonts w:ascii="Times New Roman" w:hAnsi="Times New Roman" w:cs="Times New Roman"/>
          <w:sz w:val="30"/>
          <w:szCs w:val="30"/>
        </w:rPr>
        <w:t>- это</w:t>
      </w:r>
      <w:r w:rsidR="00876737"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sz w:val="30"/>
          <w:szCs w:val="30"/>
        </w:rPr>
        <w:t xml:space="preserve">целенаправленный процесс формирования социально-ценностного отношения к Родине, своему государству, его законам, политике, деятельности. Такое воспитание </w:t>
      </w:r>
      <w:r w:rsidR="00AF3837" w:rsidRPr="00703B1C">
        <w:rPr>
          <w:rFonts w:ascii="Times New Roman" w:hAnsi="Times New Roman" w:cs="Times New Roman"/>
          <w:sz w:val="30"/>
          <w:szCs w:val="30"/>
        </w:rPr>
        <w:t>способств</w:t>
      </w:r>
      <w:r w:rsidR="00A60A84" w:rsidRPr="00703B1C">
        <w:rPr>
          <w:rFonts w:ascii="Times New Roman" w:hAnsi="Times New Roman" w:cs="Times New Roman"/>
          <w:sz w:val="30"/>
          <w:szCs w:val="30"/>
        </w:rPr>
        <w:t>ует</w:t>
      </w:r>
      <w:r w:rsidR="00AF3837" w:rsidRPr="00703B1C">
        <w:rPr>
          <w:rFonts w:ascii="Times New Roman" w:hAnsi="Times New Roman" w:cs="Times New Roman"/>
          <w:sz w:val="30"/>
          <w:szCs w:val="30"/>
        </w:rPr>
        <w:t xml:space="preserve"> становлению спортсмена-патриота, имеющего </w:t>
      </w:r>
      <w:r w:rsidR="00092A98" w:rsidRPr="00703B1C">
        <w:rPr>
          <w:rFonts w:ascii="Times New Roman" w:hAnsi="Times New Roman" w:cs="Times New Roman"/>
          <w:sz w:val="30"/>
          <w:szCs w:val="30"/>
        </w:rPr>
        <w:t>убеждения</w:t>
      </w:r>
      <w:r w:rsidR="00AF3837" w:rsidRPr="00703B1C">
        <w:rPr>
          <w:rFonts w:ascii="Times New Roman" w:hAnsi="Times New Roman" w:cs="Times New Roman"/>
          <w:sz w:val="30"/>
          <w:szCs w:val="30"/>
        </w:rPr>
        <w:t xml:space="preserve">, </w:t>
      </w:r>
      <w:r w:rsidR="00092A98" w:rsidRPr="00703B1C">
        <w:rPr>
          <w:rFonts w:ascii="Times New Roman" w:hAnsi="Times New Roman" w:cs="Times New Roman"/>
          <w:sz w:val="30"/>
          <w:szCs w:val="30"/>
        </w:rPr>
        <w:t xml:space="preserve">соответствующие </w:t>
      </w:r>
      <w:r w:rsidR="00A60A84" w:rsidRPr="00703B1C">
        <w:rPr>
          <w:rFonts w:ascii="Times New Roman" w:hAnsi="Times New Roman" w:cs="Times New Roman"/>
          <w:sz w:val="30"/>
          <w:szCs w:val="30"/>
        </w:rPr>
        <w:t xml:space="preserve">национальным </w:t>
      </w:r>
      <w:r w:rsidR="00092A98" w:rsidRPr="00703B1C">
        <w:rPr>
          <w:rFonts w:ascii="Times New Roman" w:hAnsi="Times New Roman" w:cs="Times New Roman"/>
          <w:sz w:val="30"/>
          <w:szCs w:val="30"/>
        </w:rPr>
        <w:t xml:space="preserve">интересам </w:t>
      </w:r>
      <w:r w:rsidR="007B1B4B" w:rsidRPr="00703B1C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092A98" w:rsidRPr="00703B1C">
        <w:rPr>
          <w:rFonts w:ascii="Times New Roman" w:hAnsi="Times New Roman" w:cs="Times New Roman"/>
          <w:sz w:val="30"/>
          <w:szCs w:val="30"/>
        </w:rPr>
        <w:t xml:space="preserve">. Такой спортсмен </w:t>
      </w:r>
      <w:r w:rsidR="00876737" w:rsidRPr="00703B1C">
        <w:rPr>
          <w:rFonts w:ascii="Times New Roman" w:hAnsi="Times New Roman" w:cs="Times New Roman"/>
          <w:sz w:val="30"/>
          <w:szCs w:val="30"/>
        </w:rPr>
        <w:t>н</w:t>
      </w:r>
      <w:r w:rsidR="00AF3837" w:rsidRPr="00703B1C">
        <w:rPr>
          <w:rFonts w:ascii="Times New Roman" w:hAnsi="Times New Roman" w:cs="Times New Roman"/>
          <w:sz w:val="30"/>
          <w:szCs w:val="30"/>
        </w:rPr>
        <w:t xml:space="preserve">икогда не предаст свою Родину, </w:t>
      </w:r>
      <w:r w:rsidR="007B1B4B" w:rsidRPr="00703B1C">
        <w:rPr>
          <w:rFonts w:ascii="Times New Roman" w:hAnsi="Times New Roman" w:cs="Times New Roman"/>
          <w:sz w:val="30"/>
          <w:szCs w:val="30"/>
        </w:rPr>
        <w:t>не обесценит ее достижения, будет иметь активную гражданскую и личностную позицию в деле созидания сильного и процветающего государства.</w:t>
      </w:r>
    </w:p>
    <w:p w:rsidR="004737AA" w:rsidRPr="00703B1C" w:rsidRDefault="000835D2" w:rsidP="00A60A84">
      <w:pPr>
        <w:pStyle w:val="a3"/>
        <w:spacing w:before="15"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  <w:proofErr w:type="gramStart"/>
      <w:r w:rsidRPr="00703B1C">
        <w:rPr>
          <w:rFonts w:ascii="Times New Roman" w:hAnsi="Times New Roman" w:cs="Times New Roman"/>
          <w:sz w:val="30"/>
          <w:szCs w:val="30"/>
        </w:rPr>
        <w:t xml:space="preserve">Анализ 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реализации целей </w:t>
      </w:r>
      <w:r w:rsidRPr="00703B1C">
        <w:rPr>
          <w:rFonts w:ascii="Times New Roman" w:hAnsi="Times New Roman" w:cs="Times New Roman"/>
          <w:sz w:val="30"/>
          <w:szCs w:val="30"/>
        </w:rPr>
        <w:t xml:space="preserve">патриотического воспитания </w:t>
      </w:r>
      <w:r w:rsidR="00ED0CDF" w:rsidRPr="00703B1C">
        <w:rPr>
          <w:rFonts w:ascii="Times New Roman" w:hAnsi="Times New Roman" w:cs="Times New Roman"/>
          <w:sz w:val="30"/>
          <w:szCs w:val="30"/>
        </w:rPr>
        <w:t xml:space="preserve">в организациях физической культуры и спорта </w:t>
      </w:r>
      <w:r w:rsidRPr="00703B1C">
        <w:rPr>
          <w:rFonts w:ascii="Times New Roman" w:hAnsi="Times New Roman" w:cs="Times New Roman"/>
          <w:sz w:val="30"/>
          <w:szCs w:val="30"/>
        </w:rPr>
        <w:t xml:space="preserve">свидетельствует об однотипности </w:t>
      </w:r>
      <w:r w:rsidR="00BD732F" w:rsidRPr="00703B1C">
        <w:rPr>
          <w:rFonts w:ascii="Times New Roman" w:hAnsi="Times New Roman" w:cs="Times New Roman"/>
          <w:sz w:val="30"/>
          <w:szCs w:val="30"/>
        </w:rPr>
        <w:t>применяемых</w:t>
      </w:r>
      <w:r w:rsidRPr="00703B1C">
        <w:rPr>
          <w:rFonts w:ascii="Times New Roman" w:hAnsi="Times New Roman" w:cs="Times New Roman"/>
          <w:sz w:val="30"/>
          <w:szCs w:val="30"/>
        </w:rPr>
        <w:t xml:space="preserve"> форм</w:t>
      </w:r>
      <w:r w:rsidR="00A836BF" w:rsidRPr="00703B1C">
        <w:rPr>
          <w:rFonts w:ascii="Times New Roman" w:hAnsi="Times New Roman" w:cs="Times New Roman"/>
          <w:sz w:val="30"/>
          <w:szCs w:val="30"/>
        </w:rPr>
        <w:t xml:space="preserve"> и</w:t>
      </w:r>
      <w:r w:rsidR="00397FFB" w:rsidRPr="00703B1C">
        <w:rPr>
          <w:rFonts w:ascii="Times New Roman" w:hAnsi="Times New Roman" w:cs="Times New Roman"/>
          <w:sz w:val="30"/>
          <w:szCs w:val="30"/>
        </w:rPr>
        <w:t xml:space="preserve"> методов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 (</w:t>
      </w:r>
      <w:r w:rsidR="00022C38" w:rsidRPr="00703B1C">
        <w:rPr>
          <w:rFonts w:ascii="Times New Roman" w:hAnsi="Times New Roman" w:cs="Times New Roman"/>
          <w:sz w:val="30"/>
          <w:szCs w:val="30"/>
        </w:rPr>
        <w:t xml:space="preserve">речь идет в основном о </w:t>
      </w:r>
      <w:r w:rsidR="00BD732F" w:rsidRPr="00703B1C">
        <w:rPr>
          <w:rFonts w:ascii="Times New Roman" w:hAnsi="Times New Roman" w:cs="Times New Roman"/>
          <w:sz w:val="30"/>
          <w:szCs w:val="30"/>
        </w:rPr>
        <w:t>поход</w:t>
      </w:r>
      <w:r w:rsidR="00022C38" w:rsidRPr="00703B1C">
        <w:rPr>
          <w:rFonts w:ascii="Times New Roman" w:hAnsi="Times New Roman" w:cs="Times New Roman"/>
          <w:sz w:val="30"/>
          <w:szCs w:val="30"/>
        </w:rPr>
        <w:t>ах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 по местам боевой славы, бесед</w:t>
      </w:r>
      <w:r w:rsidR="00022C38" w:rsidRPr="00703B1C">
        <w:rPr>
          <w:rFonts w:ascii="Times New Roman" w:hAnsi="Times New Roman" w:cs="Times New Roman"/>
          <w:sz w:val="30"/>
          <w:szCs w:val="30"/>
        </w:rPr>
        <w:t>ах</w:t>
      </w:r>
      <w:r w:rsidR="00BD732F" w:rsidRPr="00703B1C">
        <w:rPr>
          <w:rFonts w:ascii="Times New Roman" w:hAnsi="Times New Roman" w:cs="Times New Roman"/>
          <w:sz w:val="30"/>
          <w:szCs w:val="30"/>
        </w:rPr>
        <w:t>, встреч</w:t>
      </w:r>
      <w:r w:rsidR="00022C38" w:rsidRPr="00703B1C">
        <w:rPr>
          <w:rFonts w:ascii="Times New Roman" w:hAnsi="Times New Roman" w:cs="Times New Roman"/>
          <w:sz w:val="30"/>
          <w:szCs w:val="30"/>
        </w:rPr>
        <w:t>ах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 с известными людьми, соревнования</w:t>
      </w:r>
      <w:r w:rsidR="00022C38" w:rsidRPr="00703B1C">
        <w:rPr>
          <w:rFonts w:ascii="Times New Roman" w:hAnsi="Times New Roman" w:cs="Times New Roman"/>
          <w:sz w:val="30"/>
          <w:szCs w:val="30"/>
        </w:rPr>
        <w:t>х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 на призы </w:t>
      </w:r>
      <w:r w:rsidR="00022C38" w:rsidRPr="00703B1C">
        <w:rPr>
          <w:rFonts w:ascii="Times New Roman" w:hAnsi="Times New Roman" w:cs="Times New Roman"/>
          <w:sz w:val="30"/>
          <w:szCs w:val="30"/>
        </w:rPr>
        <w:t>выдающихся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 тренеров и др.)</w:t>
      </w:r>
      <w:r w:rsidR="00397FFB" w:rsidRPr="00703B1C">
        <w:rPr>
          <w:rFonts w:ascii="Times New Roman" w:hAnsi="Times New Roman" w:cs="Times New Roman"/>
          <w:sz w:val="30"/>
          <w:szCs w:val="30"/>
        </w:rPr>
        <w:t>, недостаточном количестве</w:t>
      </w:r>
      <w:r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используемых </w:t>
      </w:r>
      <w:r w:rsidRPr="00703B1C">
        <w:rPr>
          <w:rFonts w:ascii="Times New Roman" w:hAnsi="Times New Roman" w:cs="Times New Roman"/>
          <w:sz w:val="30"/>
          <w:szCs w:val="30"/>
        </w:rPr>
        <w:t>тем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 для проведения </w:t>
      </w:r>
      <w:r w:rsidR="00A836BF" w:rsidRPr="00703B1C">
        <w:rPr>
          <w:rFonts w:ascii="Times New Roman" w:hAnsi="Times New Roman" w:cs="Times New Roman"/>
          <w:sz w:val="30"/>
          <w:szCs w:val="30"/>
        </w:rPr>
        <w:t>воспитательной</w:t>
      </w:r>
      <w:r w:rsidR="00BD732F" w:rsidRPr="00703B1C">
        <w:rPr>
          <w:rFonts w:ascii="Times New Roman" w:hAnsi="Times New Roman" w:cs="Times New Roman"/>
          <w:sz w:val="30"/>
          <w:szCs w:val="30"/>
        </w:rPr>
        <w:t xml:space="preserve"> работы</w:t>
      </w:r>
      <w:r w:rsidRPr="00703B1C">
        <w:rPr>
          <w:rFonts w:ascii="Times New Roman" w:hAnsi="Times New Roman" w:cs="Times New Roman"/>
          <w:sz w:val="30"/>
          <w:szCs w:val="30"/>
        </w:rPr>
        <w:t xml:space="preserve">, </w:t>
      </w:r>
      <w:r w:rsidR="00BD732F" w:rsidRPr="00703B1C">
        <w:rPr>
          <w:rFonts w:ascii="Times New Roman" w:hAnsi="Times New Roman" w:cs="Times New Roman"/>
          <w:sz w:val="30"/>
          <w:szCs w:val="30"/>
        </w:rPr>
        <w:t>зачастую формализме такой деятельности.</w:t>
      </w:r>
      <w:proofErr w:type="gramEnd"/>
      <w:r w:rsidR="00BD732F" w:rsidRPr="00703B1C">
        <w:rPr>
          <w:rFonts w:ascii="Times New Roman" w:hAnsi="Times New Roman" w:cs="Times New Roman"/>
          <w:sz w:val="30"/>
          <w:szCs w:val="30"/>
        </w:rPr>
        <w:t xml:space="preserve"> </w:t>
      </w:r>
      <w:r w:rsidR="00A836BF" w:rsidRPr="00703B1C">
        <w:rPr>
          <w:rFonts w:ascii="Times New Roman" w:hAnsi="Times New Roman" w:cs="Times New Roman"/>
          <w:sz w:val="30"/>
          <w:szCs w:val="30"/>
        </w:rPr>
        <w:t xml:space="preserve">Существуют серьезные просчеты в планировании </w:t>
      </w:r>
      <w:r w:rsidR="00022C38" w:rsidRPr="00703B1C">
        <w:rPr>
          <w:rFonts w:ascii="Times New Roman" w:hAnsi="Times New Roman" w:cs="Times New Roman"/>
          <w:sz w:val="30"/>
          <w:szCs w:val="30"/>
        </w:rPr>
        <w:t>мероприяти</w:t>
      </w:r>
      <w:r w:rsidR="000A082E" w:rsidRPr="00703B1C">
        <w:rPr>
          <w:rFonts w:ascii="Times New Roman" w:hAnsi="Times New Roman" w:cs="Times New Roman"/>
          <w:sz w:val="30"/>
          <w:szCs w:val="30"/>
        </w:rPr>
        <w:t>й</w:t>
      </w:r>
      <w:r w:rsidR="00022C38" w:rsidRPr="00703B1C">
        <w:rPr>
          <w:rFonts w:ascii="Times New Roman" w:hAnsi="Times New Roman" w:cs="Times New Roman"/>
          <w:sz w:val="30"/>
          <w:szCs w:val="30"/>
        </w:rPr>
        <w:t xml:space="preserve"> по </w:t>
      </w:r>
      <w:r w:rsidR="00A836BF" w:rsidRPr="00703B1C">
        <w:rPr>
          <w:rFonts w:ascii="Times New Roman" w:hAnsi="Times New Roman" w:cs="Times New Roman"/>
          <w:sz w:val="30"/>
          <w:szCs w:val="30"/>
        </w:rPr>
        <w:t>патриотическо</w:t>
      </w:r>
      <w:r w:rsidR="00022C38" w:rsidRPr="00703B1C">
        <w:rPr>
          <w:rFonts w:ascii="Times New Roman" w:hAnsi="Times New Roman" w:cs="Times New Roman"/>
          <w:sz w:val="30"/>
          <w:szCs w:val="30"/>
        </w:rPr>
        <w:t>му</w:t>
      </w:r>
      <w:r w:rsidR="00A836BF" w:rsidRPr="00703B1C">
        <w:rPr>
          <w:rFonts w:ascii="Times New Roman" w:hAnsi="Times New Roman" w:cs="Times New Roman"/>
          <w:sz w:val="30"/>
          <w:szCs w:val="30"/>
        </w:rPr>
        <w:t xml:space="preserve"> воспитани</w:t>
      </w:r>
      <w:r w:rsidR="00022C38" w:rsidRPr="00703B1C">
        <w:rPr>
          <w:rFonts w:ascii="Times New Roman" w:hAnsi="Times New Roman" w:cs="Times New Roman"/>
          <w:sz w:val="30"/>
          <w:szCs w:val="30"/>
        </w:rPr>
        <w:t>ю</w:t>
      </w:r>
      <w:r w:rsidR="00A836BF" w:rsidRPr="00703B1C">
        <w:rPr>
          <w:rFonts w:ascii="Times New Roman" w:hAnsi="Times New Roman" w:cs="Times New Roman"/>
          <w:sz w:val="30"/>
          <w:szCs w:val="30"/>
        </w:rPr>
        <w:t xml:space="preserve"> спортсменов-учащихся. </w:t>
      </w:r>
      <w:r w:rsidR="00022C38" w:rsidRPr="00703B1C">
        <w:rPr>
          <w:rFonts w:ascii="Times New Roman" w:hAnsi="Times New Roman" w:cs="Times New Roman"/>
          <w:sz w:val="30"/>
          <w:szCs w:val="30"/>
        </w:rPr>
        <w:t xml:space="preserve">Отсутствует </w:t>
      </w:r>
      <w:r w:rsidRPr="00703B1C">
        <w:rPr>
          <w:rFonts w:ascii="Times New Roman" w:hAnsi="Times New Roman" w:cs="Times New Roman"/>
          <w:sz w:val="30"/>
          <w:szCs w:val="30"/>
        </w:rPr>
        <w:t>последовательност</w:t>
      </w:r>
      <w:r w:rsidR="00022C38" w:rsidRPr="00703B1C">
        <w:rPr>
          <w:rFonts w:ascii="Times New Roman" w:hAnsi="Times New Roman" w:cs="Times New Roman"/>
          <w:sz w:val="30"/>
          <w:szCs w:val="30"/>
        </w:rPr>
        <w:t>ь</w:t>
      </w:r>
      <w:r w:rsidRPr="00703B1C">
        <w:rPr>
          <w:rFonts w:ascii="Times New Roman" w:hAnsi="Times New Roman" w:cs="Times New Roman"/>
          <w:sz w:val="30"/>
          <w:szCs w:val="30"/>
        </w:rPr>
        <w:t xml:space="preserve"> в </w:t>
      </w:r>
      <w:r w:rsidR="00022C38" w:rsidRPr="00703B1C">
        <w:rPr>
          <w:rFonts w:ascii="Times New Roman" w:hAnsi="Times New Roman" w:cs="Times New Roman"/>
          <w:sz w:val="30"/>
          <w:szCs w:val="30"/>
        </w:rPr>
        <w:t xml:space="preserve">организации идеологической и </w:t>
      </w:r>
      <w:r w:rsidRPr="00703B1C">
        <w:rPr>
          <w:rFonts w:ascii="Times New Roman" w:hAnsi="Times New Roman" w:cs="Times New Roman"/>
          <w:sz w:val="30"/>
          <w:szCs w:val="30"/>
        </w:rPr>
        <w:t xml:space="preserve">воспитательной работы при переходе с одного этапа </w:t>
      </w:r>
      <w:r w:rsidR="00022C38" w:rsidRPr="00703B1C">
        <w:rPr>
          <w:rFonts w:ascii="Times New Roman" w:hAnsi="Times New Roman" w:cs="Times New Roman"/>
          <w:sz w:val="30"/>
          <w:szCs w:val="30"/>
        </w:rPr>
        <w:t xml:space="preserve">спортивной подготовки </w:t>
      </w:r>
      <w:r w:rsidRPr="00703B1C">
        <w:rPr>
          <w:rFonts w:ascii="Times New Roman" w:hAnsi="Times New Roman" w:cs="Times New Roman"/>
          <w:sz w:val="30"/>
          <w:szCs w:val="30"/>
        </w:rPr>
        <w:t xml:space="preserve">на другой. </w:t>
      </w:r>
    </w:p>
    <w:p w:rsidR="001D2595" w:rsidRPr="00703B1C" w:rsidRDefault="005903E0" w:rsidP="00A60A84">
      <w:pPr>
        <w:pStyle w:val="a3"/>
        <w:spacing w:before="15" w:line="249" w:lineRule="auto"/>
        <w:ind w:left="0" w:right="-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03B1C">
        <w:rPr>
          <w:rFonts w:ascii="Times New Roman" w:eastAsia="Calibri" w:hAnsi="Times New Roman" w:cs="Times New Roman"/>
          <w:sz w:val="30"/>
          <w:szCs w:val="30"/>
        </w:rPr>
        <w:t>Все это указывает на необходимость создания комплексной программ</w:t>
      </w:r>
      <w:r w:rsidR="00297991" w:rsidRPr="00703B1C">
        <w:rPr>
          <w:rFonts w:ascii="Times New Roman" w:eastAsia="Calibri" w:hAnsi="Times New Roman" w:cs="Times New Roman"/>
          <w:sz w:val="30"/>
          <w:szCs w:val="30"/>
        </w:rPr>
        <w:t>ы</w:t>
      </w: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 идеологической работ</w:t>
      </w:r>
      <w:r w:rsidR="004737AA" w:rsidRPr="00703B1C">
        <w:rPr>
          <w:rFonts w:ascii="Times New Roman" w:eastAsia="Calibri" w:hAnsi="Times New Roman" w:cs="Times New Roman"/>
          <w:sz w:val="30"/>
          <w:szCs w:val="30"/>
        </w:rPr>
        <w:t>ы</w:t>
      </w: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A082E" w:rsidRPr="00703B1C">
        <w:rPr>
          <w:rFonts w:ascii="Times New Roman" w:eastAsia="Calibri" w:hAnsi="Times New Roman" w:cs="Times New Roman"/>
          <w:sz w:val="30"/>
          <w:szCs w:val="30"/>
        </w:rPr>
        <w:t>в организациях физической культуры и спорта</w:t>
      </w:r>
      <w:r w:rsidRPr="00703B1C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174C0B" w:rsidRPr="00703B1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Необходимо совершенствовать воспитательную работу со спортсменами на </w:t>
      </w:r>
      <w:r w:rsidR="000A082E" w:rsidRPr="00703B1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всех </w:t>
      </w:r>
      <w:r w:rsidR="00174C0B" w:rsidRPr="00703B1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ступенях многолетней подготовки, уделяя особое внимание </w:t>
      </w:r>
      <w:r w:rsidR="00D42136" w:rsidRPr="00703B1C">
        <w:rPr>
          <w:rFonts w:ascii="Times New Roman" w:hAnsi="Times New Roman" w:cs="Times New Roman"/>
          <w:color w:val="000000" w:themeColor="text1"/>
          <w:sz w:val="30"/>
          <w:szCs w:val="30"/>
        </w:rPr>
        <w:t>патриотическому воспитанию</w:t>
      </w:r>
      <w:r w:rsidR="00174C0B" w:rsidRPr="00703B1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1D2595" w:rsidRPr="00703B1C">
        <w:rPr>
          <w:rFonts w:ascii="Times New Roman" w:hAnsi="Times New Roman" w:cs="Times New Roman"/>
          <w:color w:val="000000" w:themeColor="text1"/>
          <w:sz w:val="30"/>
          <w:szCs w:val="30"/>
        </w:rPr>
        <w:t>развивающему потребности в созидательной и плодотворной деятельности на благо общества и государства</w:t>
      </w:r>
      <w:r w:rsidR="004737AA" w:rsidRPr="00703B1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75979" w:rsidRPr="00703B1C" w:rsidRDefault="00E75979" w:rsidP="00443420">
      <w:pPr>
        <w:pStyle w:val="a3"/>
        <w:spacing w:before="15" w:line="249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4737AA" w:rsidRDefault="004737AA" w:rsidP="001D2595">
      <w:pPr>
        <w:pStyle w:val="a3"/>
        <w:spacing w:before="15"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703B1C" w:rsidRDefault="00703B1C" w:rsidP="001D2595">
      <w:pPr>
        <w:pStyle w:val="a3"/>
        <w:spacing w:before="15"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703B1C" w:rsidRPr="00703B1C" w:rsidRDefault="00703B1C" w:rsidP="001D2595">
      <w:pPr>
        <w:pStyle w:val="a3"/>
        <w:spacing w:before="15"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bookmarkStart w:id="0" w:name="_GoBack"/>
      <w:bookmarkEnd w:id="0"/>
    </w:p>
    <w:p w:rsidR="00443420" w:rsidRPr="00703B1C" w:rsidRDefault="00443420" w:rsidP="001D2595">
      <w:pPr>
        <w:pStyle w:val="a3"/>
        <w:spacing w:before="15"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ГЛАВА </w:t>
      </w:r>
      <w:r w:rsidR="002E1CED" w:rsidRPr="00703B1C">
        <w:rPr>
          <w:rFonts w:ascii="Times New Roman" w:hAnsi="Times New Roman" w:cs="Times New Roman"/>
          <w:b/>
          <w:sz w:val="30"/>
          <w:szCs w:val="30"/>
        </w:rPr>
        <w:t>4</w:t>
      </w:r>
    </w:p>
    <w:p w:rsidR="00443420" w:rsidRPr="00703B1C" w:rsidRDefault="00D2410B" w:rsidP="001D2595">
      <w:pPr>
        <w:pStyle w:val="1"/>
        <w:spacing w:line="300" w:lineRule="exact"/>
        <w:ind w:left="0" w:right="0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ПРИОРИТЕТНЫЕ НАПРАВЛЕНИЯ</w:t>
      </w:r>
    </w:p>
    <w:p w:rsidR="00D2410B" w:rsidRPr="00703B1C" w:rsidRDefault="00443420" w:rsidP="001D2595">
      <w:pPr>
        <w:pStyle w:val="1"/>
        <w:spacing w:line="300" w:lineRule="exact"/>
        <w:ind w:left="0" w:right="0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ГРАЖДАНСКО-ПАТРИОТИЧЕСКОГО ВОСПИТАНИЯ</w:t>
      </w:r>
      <w:r w:rsidR="00D2410B" w:rsidRPr="00703B1C">
        <w:rPr>
          <w:rFonts w:ascii="Times New Roman" w:hAnsi="Times New Roman" w:cs="Times New Roman"/>
          <w:sz w:val="30"/>
          <w:szCs w:val="30"/>
        </w:rPr>
        <w:t>,</w:t>
      </w:r>
    </w:p>
    <w:p w:rsidR="00443420" w:rsidRPr="00703B1C" w:rsidRDefault="00443420" w:rsidP="001D2595">
      <w:pPr>
        <w:pStyle w:val="1"/>
        <w:spacing w:line="300" w:lineRule="exact"/>
        <w:ind w:left="0" w:right="0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В ОРГАНИЗАЦИЯХ ФИЗИЧЕСКОЙ КУЛЬТУРЫ И СПОРТА</w:t>
      </w:r>
    </w:p>
    <w:p w:rsidR="00443420" w:rsidRPr="00703B1C" w:rsidRDefault="00443420" w:rsidP="00443420">
      <w:pPr>
        <w:pStyle w:val="a3"/>
        <w:spacing w:before="15" w:line="249" w:lineRule="auto"/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DD1A7B" w:rsidRPr="00703B1C" w:rsidRDefault="00DD1A7B" w:rsidP="004737AA">
      <w:pPr>
        <w:widowControl/>
        <w:tabs>
          <w:tab w:val="left" w:pos="1276"/>
        </w:tabs>
        <w:autoSpaceDE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03B1C">
        <w:rPr>
          <w:rFonts w:ascii="Times New Roman" w:hAnsi="Times New Roman" w:cs="Times New Roman"/>
          <w:b/>
          <w:bCs/>
          <w:sz w:val="30"/>
          <w:szCs w:val="30"/>
        </w:rPr>
        <w:t>Формирование национальной идентичности: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осуществление информационно-просветительской работы с целью донесения до спортсменов общественно</w:t>
      </w:r>
      <w:r w:rsidR="00D07EBF" w:rsidRPr="00703B1C">
        <w:rPr>
          <w:rFonts w:ascii="Times New Roman" w:hAnsi="Times New Roman" w:cs="Times New Roman"/>
          <w:bCs/>
          <w:sz w:val="30"/>
          <w:szCs w:val="30"/>
        </w:rPr>
        <w:t>-</w:t>
      </w:r>
      <w:r w:rsidRPr="00703B1C">
        <w:rPr>
          <w:rFonts w:ascii="Times New Roman" w:hAnsi="Times New Roman" w:cs="Times New Roman"/>
          <w:bCs/>
          <w:sz w:val="30"/>
          <w:szCs w:val="30"/>
        </w:rPr>
        <w:t>государственных ценностей Республики Беларусь;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поддержка талантлив</w:t>
      </w:r>
      <w:r w:rsidR="00D07EBF" w:rsidRPr="00703B1C">
        <w:rPr>
          <w:rFonts w:ascii="Times New Roman" w:hAnsi="Times New Roman" w:cs="Times New Roman"/>
          <w:bCs/>
          <w:sz w:val="30"/>
          <w:szCs w:val="30"/>
        </w:rPr>
        <w:t>ых</w:t>
      </w:r>
      <w:r w:rsidRPr="00703B1C">
        <w:rPr>
          <w:rFonts w:ascii="Times New Roman" w:hAnsi="Times New Roman" w:cs="Times New Roman"/>
          <w:bCs/>
          <w:sz w:val="30"/>
          <w:szCs w:val="30"/>
        </w:rPr>
        <w:t xml:space="preserve"> и перспективн</w:t>
      </w:r>
      <w:r w:rsidR="00D07EBF" w:rsidRPr="00703B1C">
        <w:rPr>
          <w:rFonts w:ascii="Times New Roman" w:hAnsi="Times New Roman" w:cs="Times New Roman"/>
          <w:bCs/>
          <w:sz w:val="30"/>
          <w:szCs w:val="30"/>
        </w:rPr>
        <w:t>ых</w:t>
      </w:r>
      <w:r w:rsidRPr="00703B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7EBF" w:rsidRPr="00703B1C">
        <w:rPr>
          <w:rFonts w:ascii="Times New Roman" w:hAnsi="Times New Roman" w:cs="Times New Roman"/>
          <w:bCs/>
          <w:sz w:val="30"/>
          <w:szCs w:val="30"/>
        </w:rPr>
        <w:t>спортсменов</w:t>
      </w:r>
      <w:r w:rsidRPr="00703B1C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и формирование у них политической, правовой, моральной и этической формы общественного сознания; 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организация мероприятий национально-патриотического направления, в том числе приуроченных к государственным праздникам.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/>
          <w:bCs/>
          <w:sz w:val="30"/>
          <w:szCs w:val="30"/>
        </w:rPr>
        <w:t>Духовно-нравственное воспитание</w:t>
      </w:r>
      <w:r w:rsidRPr="00703B1C">
        <w:rPr>
          <w:rFonts w:ascii="Times New Roman" w:hAnsi="Times New Roman" w:cs="Times New Roman"/>
          <w:bCs/>
          <w:sz w:val="30"/>
          <w:szCs w:val="30"/>
        </w:rPr>
        <w:t>:</w:t>
      </w:r>
    </w:p>
    <w:p w:rsidR="00C4146B" w:rsidRPr="00703B1C" w:rsidRDefault="004737AA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формирование представлений о моральных нормах и правилах нравственного поведения, стремления</w:t>
      </w:r>
      <w:r w:rsidR="00B66EF5" w:rsidRPr="00703B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4146B" w:rsidRPr="00703B1C">
        <w:rPr>
          <w:rFonts w:ascii="Times New Roman" w:hAnsi="Times New Roman" w:cs="Times New Roman"/>
          <w:bCs/>
          <w:sz w:val="30"/>
          <w:szCs w:val="30"/>
        </w:rPr>
        <w:t>к нравственному самосовершенствованию;</w:t>
      </w:r>
    </w:p>
    <w:p w:rsidR="00C4146B" w:rsidRPr="00703B1C" w:rsidRDefault="00C4146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осознание общечеловеческих ценностей, формирование нравственных идеалов, ориентиров, готовност</w:t>
      </w:r>
      <w:r w:rsidR="001F071D" w:rsidRPr="00703B1C">
        <w:rPr>
          <w:rFonts w:ascii="Times New Roman" w:hAnsi="Times New Roman" w:cs="Times New Roman"/>
          <w:bCs/>
          <w:sz w:val="30"/>
          <w:szCs w:val="30"/>
        </w:rPr>
        <w:t>и</w:t>
      </w:r>
      <w:r w:rsidRPr="00703B1C">
        <w:rPr>
          <w:rFonts w:ascii="Times New Roman" w:hAnsi="Times New Roman" w:cs="Times New Roman"/>
          <w:bCs/>
          <w:sz w:val="30"/>
          <w:szCs w:val="30"/>
        </w:rPr>
        <w:t xml:space="preserve"> руководствоваться ими в практической деятельности;</w:t>
      </w:r>
    </w:p>
    <w:p w:rsidR="00C4146B" w:rsidRPr="00703B1C" w:rsidRDefault="00C4146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вовлече</w:t>
      </w:r>
      <w:r w:rsidR="001F071D" w:rsidRPr="00703B1C">
        <w:rPr>
          <w:rFonts w:ascii="Times New Roman" w:hAnsi="Times New Roman" w:cs="Times New Roman"/>
          <w:bCs/>
          <w:sz w:val="30"/>
          <w:szCs w:val="30"/>
        </w:rPr>
        <w:t>ние</w:t>
      </w:r>
      <w:r w:rsidRPr="00703B1C">
        <w:rPr>
          <w:rFonts w:ascii="Times New Roman" w:hAnsi="Times New Roman" w:cs="Times New Roman"/>
          <w:bCs/>
          <w:sz w:val="30"/>
          <w:szCs w:val="30"/>
        </w:rPr>
        <w:t xml:space="preserve"> в волонтерскую и благотворительную деятельность;</w:t>
      </w:r>
    </w:p>
    <w:p w:rsidR="00DD1A7B" w:rsidRPr="00703B1C" w:rsidRDefault="00C4146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активное участие в акциях и других мероприятиях духовно-нравственной направленности.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/>
          <w:bCs/>
          <w:sz w:val="30"/>
          <w:szCs w:val="30"/>
        </w:rPr>
        <w:t>Историко-культурное воспитание</w:t>
      </w:r>
      <w:r w:rsidRPr="00703B1C">
        <w:rPr>
          <w:rFonts w:ascii="Times New Roman" w:hAnsi="Times New Roman" w:cs="Times New Roman"/>
          <w:bCs/>
          <w:sz w:val="30"/>
          <w:szCs w:val="30"/>
        </w:rPr>
        <w:t>:</w:t>
      </w:r>
    </w:p>
    <w:p w:rsidR="001C5A13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формирование уважительного отношения к историческим святыням и памятникам Отечества, чувства гордости за достижения</w:t>
      </w:r>
      <w:r w:rsidR="001F071D" w:rsidRPr="00703B1C">
        <w:rPr>
          <w:rFonts w:ascii="Times New Roman" w:hAnsi="Times New Roman" w:cs="Times New Roman"/>
          <w:bCs/>
          <w:sz w:val="30"/>
          <w:szCs w:val="30"/>
        </w:rPr>
        <w:t xml:space="preserve"> своего народа и государства</w:t>
      </w:r>
      <w:r w:rsidRPr="00703B1C">
        <w:rPr>
          <w:rFonts w:ascii="Times New Roman" w:hAnsi="Times New Roman" w:cs="Times New Roman"/>
          <w:bCs/>
          <w:sz w:val="30"/>
          <w:szCs w:val="30"/>
        </w:rPr>
        <w:t>;</w:t>
      </w:r>
    </w:p>
    <w:p w:rsidR="001C5A13" w:rsidRPr="00703B1C" w:rsidRDefault="001C5A13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 xml:space="preserve"> приобщение к национальным традициям, культурно-историческому наследию белорусского народа;</w:t>
      </w:r>
    </w:p>
    <w:p w:rsidR="00DD1A7B" w:rsidRPr="00703B1C" w:rsidRDefault="00BC54CA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 xml:space="preserve">участие в </w:t>
      </w:r>
      <w:r w:rsidR="00DD1A7B" w:rsidRPr="00703B1C">
        <w:rPr>
          <w:rFonts w:ascii="Times New Roman" w:hAnsi="Times New Roman" w:cs="Times New Roman"/>
          <w:bCs/>
          <w:sz w:val="30"/>
          <w:szCs w:val="30"/>
        </w:rPr>
        <w:t>мероприятиях, направленных на популяризацию исторических мест и выдающихся людей – выходцев из Беларуси.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/>
          <w:bCs/>
          <w:sz w:val="30"/>
          <w:szCs w:val="30"/>
        </w:rPr>
        <w:t>Гражданско-патриотическое воспитание</w:t>
      </w:r>
      <w:r w:rsidR="00085CEF" w:rsidRPr="00703B1C">
        <w:rPr>
          <w:rFonts w:ascii="Times New Roman" w:hAnsi="Times New Roman" w:cs="Times New Roman"/>
          <w:bCs/>
          <w:sz w:val="30"/>
          <w:szCs w:val="30"/>
        </w:rPr>
        <w:t>: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формирование патриотического сознания, любви к Родине, уважительного отношения к государственным символам, традициям;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участие в торжественных мероприятиях, посвященных государственным праздникам (День народного единства, День Независимости Республики Беларусь, День Победы</w:t>
      </w:r>
      <w:r w:rsidR="001F071D" w:rsidRPr="00703B1C">
        <w:rPr>
          <w:rFonts w:ascii="Times New Roman" w:hAnsi="Times New Roman" w:cs="Times New Roman"/>
          <w:bCs/>
          <w:sz w:val="30"/>
          <w:szCs w:val="30"/>
        </w:rPr>
        <w:t>);</w:t>
      </w:r>
    </w:p>
    <w:p w:rsidR="00387117" w:rsidRPr="00703B1C" w:rsidRDefault="00387117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активное участие в мероприятиях гражданско-патриотической, историко-краеведческой, военно-патриотической направленностей, приобретение опыта выражения своей гражданской позиции;</w:t>
      </w:r>
    </w:p>
    <w:p w:rsidR="00387117" w:rsidRPr="00703B1C" w:rsidRDefault="00855443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lastRenderedPageBreak/>
        <w:t>осознание</w:t>
      </w:r>
      <w:r w:rsidR="00387117" w:rsidRPr="00703B1C">
        <w:rPr>
          <w:rFonts w:ascii="Times New Roman" w:hAnsi="Times New Roman" w:cs="Times New Roman"/>
          <w:bCs/>
          <w:sz w:val="30"/>
          <w:szCs w:val="30"/>
        </w:rPr>
        <w:t xml:space="preserve"> ответственности за судьбу страны, гордости за сопричастность к деяниям своих предков, формирование ценностного отношения к Родине, понимание важности сохранения исторической памяти (особенно о событиях Великой Отечественной войны, </w:t>
      </w:r>
      <w:r w:rsidR="001F071D" w:rsidRPr="00703B1C">
        <w:rPr>
          <w:rFonts w:ascii="Times New Roman" w:hAnsi="Times New Roman" w:cs="Times New Roman"/>
          <w:bCs/>
          <w:sz w:val="30"/>
          <w:szCs w:val="30"/>
        </w:rPr>
        <w:t xml:space="preserve">геноциде белорусского народа, </w:t>
      </w:r>
      <w:r w:rsidR="00387117" w:rsidRPr="00703B1C">
        <w:rPr>
          <w:rFonts w:ascii="Times New Roman" w:hAnsi="Times New Roman" w:cs="Times New Roman"/>
          <w:bCs/>
          <w:sz w:val="30"/>
          <w:szCs w:val="30"/>
        </w:rPr>
        <w:t>героизме соотечественников);</w:t>
      </w:r>
    </w:p>
    <w:p w:rsidR="00387117" w:rsidRPr="00703B1C" w:rsidRDefault="00387117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 xml:space="preserve">рост </w:t>
      </w:r>
      <w:r w:rsidR="003664F6" w:rsidRPr="00703B1C">
        <w:rPr>
          <w:rFonts w:ascii="Times New Roman" w:hAnsi="Times New Roman" w:cs="Times New Roman"/>
          <w:bCs/>
          <w:sz w:val="30"/>
          <w:szCs w:val="30"/>
        </w:rPr>
        <w:t xml:space="preserve">количества </w:t>
      </w:r>
      <w:r w:rsidR="00855443" w:rsidRPr="00703B1C">
        <w:rPr>
          <w:rFonts w:ascii="Times New Roman" w:hAnsi="Times New Roman" w:cs="Times New Roman"/>
          <w:bCs/>
          <w:sz w:val="30"/>
          <w:szCs w:val="30"/>
        </w:rPr>
        <w:t>спортсменов</w:t>
      </w:r>
      <w:r w:rsidR="003664F6" w:rsidRPr="00703B1C">
        <w:rPr>
          <w:rFonts w:ascii="Times New Roman" w:hAnsi="Times New Roman" w:cs="Times New Roman"/>
          <w:bCs/>
          <w:sz w:val="30"/>
          <w:szCs w:val="30"/>
        </w:rPr>
        <w:t>,</w:t>
      </w:r>
      <w:r w:rsidR="00855443" w:rsidRPr="00703B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bCs/>
          <w:sz w:val="30"/>
          <w:szCs w:val="30"/>
        </w:rPr>
        <w:t xml:space="preserve">включенных в деятельность детских и молодежных общественных объединений, формирование у </w:t>
      </w:r>
      <w:r w:rsidR="00855443" w:rsidRPr="00703B1C">
        <w:rPr>
          <w:rFonts w:ascii="Times New Roman" w:hAnsi="Times New Roman" w:cs="Times New Roman"/>
          <w:bCs/>
          <w:sz w:val="30"/>
          <w:szCs w:val="30"/>
        </w:rPr>
        <w:t xml:space="preserve">них </w:t>
      </w:r>
      <w:r w:rsidRPr="00703B1C">
        <w:rPr>
          <w:rFonts w:ascii="Times New Roman" w:hAnsi="Times New Roman" w:cs="Times New Roman"/>
          <w:bCs/>
          <w:sz w:val="30"/>
          <w:szCs w:val="30"/>
        </w:rPr>
        <w:t>активной жизненной позиции.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03B1C">
        <w:rPr>
          <w:rFonts w:ascii="Times New Roman" w:hAnsi="Times New Roman" w:cs="Times New Roman"/>
          <w:b/>
          <w:bCs/>
          <w:sz w:val="30"/>
          <w:szCs w:val="30"/>
        </w:rPr>
        <w:t>Военно-патриотическое воспитание:</w:t>
      </w:r>
    </w:p>
    <w:p w:rsidR="00DD1A7B" w:rsidRPr="00703B1C" w:rsidRDefault="00DD1A7B" w:rsidP="004737AA">
      <w:pPr>
        <w:widowControl/>
        <w:tabs>
          <w:tab w:val="left" w:pos="1134"/>
        </w:tabs>
        <w:autoSpaceDE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03B1C">
        <w:rPr>
          <w:rFonts w:ascii="Times New Roman" w:hAnsi="Times New Roman" w:cs="Times New Roman"/>
          <w:bCs/>
          <w:sz w:val="30"/>
          <w:szCs w:val="30"/>
        </w:rPr>
        <w:t>организация торжественных (памятных) мероприятий, посвященных праздничным дням и памятным датам (День защитников Отечества и Вооруженных Сил Республики Беларусь, профессиональные, в том числе связанные с ознаменованием выдающихся заслуг видов</w:t>
      </w:r>
      <w:r w:rsidR="008D5E70" w:rsidRPr="00703B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703B1C">
        <w:rPr>
          <w:rFonts w:ascii="Times New Roman" w:hAnsi="Times New Roman" w:cs="Times New Roman"/>
          <w:bCs/>
          <w:sz w:val="30"/>
          <w:szCs w:val="30"/>
        </w:rPr>
        <w:t>и родов войск Вооруженных Сил Республики Беларусь в защите Отечества, праздничные дни).</w:t>
      </w:r>
    </w:p>
    <w:p w:rsidR="001E695F" w:rsidRPr="00703B1C" w:rsidRDefault="001E695F" w:rsidP="008867B4">
      <w:pPr>
        <w:pStyle w:val="a3"/>
        <w:spacing w:before="15" w:line="249" w:lineRule="auto"/>
        <w:ind w:left="0" w:right="-1"/>
        <w:rPr>
          <w:rFonts w:ascii="Times New Roman" w:hAnsi="Times New Roman" w:cs="Times New Roman"/>
          <w:sz w:val="30"/>
          <w:szCs w:val="30"/>
        </w:rPr>
      </w:pPr>
    </w:p>
    <w:p w:rsidR="008B181C" w:rsidRPr="00703B1C" w:rsidRDefault="008B181C" w:rsidP="003664F6">
      <w:pPr>
        <w:pStyle w:val="a3"/>
        <w:spacing w:before="15"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 xml:space="preserve">ГЛАВА </w:t>
      </w:r>
      <w:r w:rsidR="003664F6" w:rsidRPr="00703B1C">
        <w:rPr>
          <w:rFonts w:ascii="Times New Roman" w:hAnsi="Times New Roman" w:cs="Times New Roman"/>
          <w:b/>
          <w:sz w:val="30"/>
          <w:szCs w:val="30"/>
        </w:rPr>
        <w:t>5</w:t>
      </w:r>
      <w:r w:rsidRPr="00703B1C">
        <w:rPr>
          <w:rFonts w:ascii="Times New Roman" w:hAnsi="Times New Roman" w:cs="Times New Roman"/>
          <w:b/>
          <w:sz w:val="30"/>
          <w:szCs w:val="30"/>
        </w:rPr>
        <w:t>.</w:t>
      </w:r>
    </w:p>
    <w:p w:rsidR="008D5E70" w:rsidRPr="00703B1C" w:rsidRDefault="008B181C" w:rsidP="003664F6">
      <w:pPr>
        <w:pStyle w:val="a3"/>
        <w:spacing w:before="15" w:line="249" w:lineRule="auto"/>
        <w:ind w:left="0" w:right="-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МЕХАНИЗМЫ РЕАЛИЗАЦИИ КОНЦЕПЦИИ</w:t>
      </w:r>
    </w:p>
    <w:p w:rsidR="00FB0C65" w:rsidRPr="00703B1C" w:rsidRDefault="00FB0C65" w:rsidP="008B181C">
      <w:pPr>
        <w:pStyle w:val="a3"/>
        <w:spacing w:before="15" w:line="249" w:lineRule="auto"/>
        <w:ind w:left="0"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8B181C" w:rsidRPr="00703B1C" w:rsidRDefault="008B181C" w:rsidP="00A97275">
      <w:pPr>
        <w:pStyle w:val="11"/>
        <w:ind w:firstLine="709"/>
        <w:jc w:val="both"/>
        <w:rPr>
          <w:sz w:val="30"/>
          <w:szCs w:val="30"/>
          <w:lang w:val="ru-RU" w:eastAsia="ru-RU" w:bidi="ru-RU"/>
        </w:rPr>
      </w:pPr>
      <w:r w:rsidRPr="00703B1C">
        <w:rPr>
          <w:sz w:val="30"/>
          <w:szCs w:val="30"/>
          <w:lang w:val="ru-RU"/>
        </w:rPr>
        <w:t xml:space="preserve">Реализация Концепции осуществляется на основе отраслевого и общественно-государственного взаимодействия в решении задач </w:t>
      </w:r>
      <w:r w:rsidR="0046355A" w:rsidRPr="00703B1C">
        <w:rPr>
          <w:sz w:val="30"/>
          <w:szCs w:val="30"/>
          <w:lang w:val="ru-RU"/>
        </w:rPr>
        <w:t xml:space="preserve">гражданско-патриотического </w:t>
      </w:r>
      <w:r w:rsidRPr="00703B1C">
        <w:rPr>
          <w:sz w:val="30"/>
          <w:szCs w:val="30"/>
          <w:lang w:val="ru-RU"/>
        </w:rPr>
        <w:t>воспитания в отрасли физической культуры</w:t>
      </w:r>
      <w:r w:rsidR="0046355A" w:rsidRPr="00703B1C">
        <w:rPr>
          <w:sz w:val="30"/>
          <w:szCs w:val="30"/>
          <w:lang w:val="ru-RU"/>
        </w:rPr>
        <w:t xml:space="preserve"> и </w:t>
      </w:r>
      <w:r w:rsidRPr="00703B1C">
        <w:rPr>
          <w:sz w:val="30"/>
          <w:szCs w:val="30"/>
          <w:lang w:val="ru-RU"/>
        </w:rPr>
        <w:t>спорта</w:t>
      </w:r>
      <w:r w:rsidR="0046355A" w:rsidRPr="00703B1C">
        <w:rPr>
          <w:sz w:val="30"/>
          <w:szCs w:val="30"/>
          <w:lang w:val="ru-RU"/>
        </w:rPr>
        <w:t>.</w:t>
      </w:r>
    </w:p>
    <w:p w:rsidR="008B181C" w:rsidRPr="00703B1C" w:rsidRDefault="008B181C" w:rsidP="00A97275">
      <w:pPr>
        <w:pStyle w:val="11"/>
        <w:ind w:firstLine="709"/>
        <w:jc w:val="both"/>
        <w:rPr>
          <w:sz w:val="30"/>
          <w:szCs w:val="30"/>
          <w:lang w:val="ru-RU"/>
        </w:rPr>
      </w:pPr>
      <w:r w:rsidRPr="00703B1C">
        <w:rPr>
          <w:sz w:val="30"/>
          <w:szCs w:val="30"/>
          <w:lang w:val="ru-RU"/>
        </w:rPr>
        <w:t>Исполнителями Концепции являются организации, подчиненные Министерству спорта и туризма Республики Беларусь, местным исполнительным и распорядительным органам, а также организации всех форм собственности, общественные объединения в рамках их компетенций и действующие в сфере физической культуры, спорта и туризма.</w:t>
      </w:r>
    </w:p>
    <w:p w:rsidR="008B181C" w:rsidRPr="00703B1C" w:rsidRDefault="008B181C" w:rsidP="00A97275">
      <w:pPr>
        <w:pStyle w:val="11"/>
        <w:ind w:firstLine="709"/>
        <w:jc w:val="both"/>
        <w:rPr>
          <w:sz w:val="30"/>
          <w:szCs w:val="30"/>
          <w:lang w:val="ru-RU"/>
        </w:rPr>
      </w:pPr>
      <w:proofErr w:type="gramStart"/>
      <w:r w:rsidRPr="00703B1C">
        <w:rPr>
          <w:sz w:val="30"/>
          <w:szCs w:val="30"/>
          <w:lang w:val="ru-RU"/>
        </w:rPr>
        <w:t xml:space="preserve">Концепция направлена на все категории </w:t>
      </w:r>
      <w:r w:rsidR="003664F6" w:rsidRPr="00703B1C">
        <w:rPr>
          <w:sz w:val="30"/>
          <w:szCs w:val="30"/>
          <w:lang w:val="ru-RU"/>
        </w:rPr>
        <w:t xml:space="preserve">руководящих </w:t>
      </w:r>
      <w:r w:rsidRPr="00703B1C">
        <w:rPr>
          <w:sz w:val="30"/>
          <w:szCs w:val="30"/>
          <w:lang w:val="ru-RU"/>
        </w:rPr>
        <w:t xml:space="preserve">работников </w:t>
      </w:r>
      <w:r w:rsidR="003664F6" w:rsidRPr="00703B1C">
        <w:rPr>
          <w:sz w:val="30"/>
          <w:szCs w:val="30"/>
          <w:lang w:val="ru-RU"/>
        </w:rPr>
        <w:t xml:space="preserve">и специалистов </w:t>
      </w:r>
      <w:r w:rsidRPr="00703B1C">
        <w:rPr>
          <w:sz w:val="30"/>
          <w:szCs w:val="30"/>
          <w:lang w:val="ru-RU"/>
        </w:rPr>
        <w:t xml:space="preserve">сферы физической культуры, спорта и туризма, в том числе административно-управленческий состав, </w:t>
      </w:r>
      <w:r w:rsidRPr="00703B1C">
        <w:rPr>
          <w:sz w:val="30"/>
          <w:szCs w:val="30"/>
          <w:lang w:val="ru-RU" w:eastAsia="ru-RU" w:bidi="ru-RU"/>
        </w:rPr>
        <w:t>тренерско-преподавательский состав, спортсменов-учащихся специализированных учебно-спортивных учреждений и училищ олимпийского резерва, спортсменов национальных и сборных команд Республики Беларусь по видам спорта, спортсменов клубов по игровым видам спорта, студентов учреждения образования «Белорусский государственный университет физической культуры».</w:t>
      </w:r>
      <w:proofErr w:type="gramEnd"/>
    </w:p>
    <w:p w:rsidR="008B181C" w:rsidRPr="00703B1C" w:rsidRDefault="008B181C" w:rsidP="00A97275">
      <w:pPr>
        <w:pStyle w:val="11"/>
        <w:ind w:firstLine="709"/>
        <w:jc w:val="both"/>
        <w:rPr>
          <w:sz w:val="30"/>
          <w:szCs w:val="30"/>
          <w:lang w:val="ru-RU"/>
        </w:rPr>
      </w:pPr>
      <w:r w:rsidRPr="00703B1C">
        <w:rPr>
          <w:sz w:val="30"/>
          <w:szCs w:val="30"/>
          <w:lang w:val="ru-RU"/>
        </w:rPr>
        <w:t>Механизмами реализации Концепции являются принимаемые (издаваемые) Министерством спорта и туризма Республики Беларусь, местными исполнительными и распорядительными органами нормативно-правовые акты по гражданско-патриотическому воспитанию.</w:t>
      </w:r>
    </w:p>
    <w:p w:rsidR="008B181C" w:rsidRPr="00703B1C" w:rsidRDefault="008B181C" w:rsidP="00A97275">
      <w:pPr>
        <w:pStyle w:val="11"/>
        <w:ind w:firstLine="709"/>
        <w:jc w:val="both"/>
        <w:rPr>
          <w:sz w:val="30"/>
          <w:szCs w:val="30"/>
          <w:lang w:val="ru-RU"/>
        </w:rPr>
      </w:pPr>
      <w:r w:rsidRPr="00703B1C">
        <w:rPr>
          <w:sz w:val="30"/>
          <w:szCs w:val="30"/>
          <w:lang w:val="ru-RU"/>
        </w:rPr>
        <w:t xml:space="preserve">Ежегодно всеми заинтересованными в рамках их компетенций разрабатываются и утверждаются соответствующие планы мероприятий по </w:t>
      </w:r>
      <w:r w:rsidRPr="00703B1C">
        <w:rPr>
          <w:sz w:val="30"/>
          <w:szCs w:val="30"/>
          <w:lang w:val="ru-RU"/>
        </w:rPr>
        <w:lastRenderedPageBreak/>
        <w:t>реализации Концепции.</w:t>
      </w:r>
    </w:p>
    <w:p w:rsidR="008B181C" w:rsidRPr="00703B1C" w:rsidRDefault="000C48B1" w:rsidP="00A9727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Министерство спорта</w:t>
      </w:r>
      <w:r w:rsidR="00FE293B" w:rsidRPr="00703B1C">
        <w:rPr>
          <w:rFonts w:ascii="Times New Roman" w:hAnsi="Times New Roman" w:cs="Times New Roman"/>
          <w:sz w:val="30"/>
          <w:szCs w:val="30"/>
        </w:rPr>
        <w:t xml:space="preserve"> и туризма Республики Беларусь </w:t>
      </w:r>
      <w:r w:rsidRPr="00703B1C">
        <w:rPr>
          <w:rFonts w:ascii="Times New Roman" w:hAnsi="Times New Roman" w:cs="Times New Roman"/>
          <w:sz w:val="30"/>
          <w:szCs w:val="30"/>
        </w:rPr>
        <w:t xml:space="preserve">осуществляет </w:t>
      </w:r>
      <w:r w:rsidR="00CC7BC8" w:rsidRPr="00703B1C">
        <w:rPr>
          <w:rFonts w:ascii="Times New Roman" w:hAnsi="Times New Roman" w:cs="Times New Roman"/>
          <w:sz w:val="30"/>
          <w:szCs w:val="30"/>
        </w:rPr>
        <w:t xml:space="preserve">контроль </w:t>
      </w:r>
      <w:r w:rsidR="00415DC9" w:rsidRPr="00703B1C">
        <w:rPr>
          <w:rFonts w:ascii="Times New Roman" w:hAnsi="Times New Roman" w:cs="Times New Roman"/>
          <w:sz w:val="30"/>
          <w:szCs w:val="30"/>
        </w:rPr>
        <w:t>над</w:t>
      </w:r>
      <w:r w:rsidR="00CC7BC8" w:rsidRPr="00703B1C">
        <w:rPr>
          <w:rFonts w:ascii="Times New Roman" w:hAnsi="Times New Roman" w:cs="Times New Roman"/>
          <w:sz w:val="30"/>
          <w:szCs w:val="30"/>
        </w:rPr>
        <w:t xml:space="preserve"> реализацией Концепции </w:t>
      </w:r>
      <w:r w:rsidR="008B181C" w:rsidRPr="00703B1C">
        <w:rPr>
          <w:rFonts w:ascii="Times New Roman" w:hAnsi="Times New Roman" w:cs="Times New Roman"/>
          <w:sz w:val="30"/>
          <w:szCs w:val="30"/>
        </w:rPr>
        <w:t xml:space="preserve">и выработку </w:t>
      </w:r>
      <w:r w:rsidR="00415DC9" w:rsidRPr="00703B1C">
        <w:rPr>
          <w:rFonts w:ascii="Times New Roman" w:hAnsi="Times New Roman" w:cs="Times New Roman"/>
          <w:sz w:val="30"/>
          <w:szCs w:val="30"/>
        </w:rPr>
        <w:t>следующих действий исполнителей</w:t>
      </w:r>
      <w:r w:rsidR="00CC7BC8" w:rsidRPr="00703B1C">
        <w:rPr>
          <w:rFonts w:ascii="Times New Roman" w:hAnsi="Times New Roman" w:cs="Times New Roman"/>
          <w:sz w:val="30"/>
          <w:szCs w:val="30"/>
        </w:rPr>
        <w:t>:</w:t>
      </w:r>
    </w:p>
    <w:p w:rsidR="008B181C" w:rsidRPr="00703B1C" w:rsidRDefault="008B181C" w:rsidP="00A9727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разработку и внедрение системы отчетности о выполнении соответствующих планов мероприятий основными исполнителями Концепции; </w:t>
      </w:r>
    </w:p>
    <w:p w:rsidR="008B181C" w:rsidRPr="00703B1C" w:rsidRDefault="008B181C" w:rsidP="00A9727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мониторинг качества и эффективности реализации Концепции и соответствующих планов мероприятий; </w:t>
      </w:r>
    </w:p>
    <w:p w:rsidR="008B181C" w:rsidRPr="00703B1C" w:rsidRDefault="008B181C" w:rsidP="00A9727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>подготовку совместно с основными исполнителями ежегодного доклада о состоянии патриотического воспитания населения в отрасли;</w:t>
      </w:r>
    </w:p>
    <w:p w:rsidR="008B181C" w:rsidRPr="00703B1C" w:rsidRDefault="008B181C" w:rsidP="00A9727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3B1C">
        <w:rPr>
          <w:rFonts w:ascii="Times New Roman" w:hAnsi="Times New Roman" w:cs="Times New Roman"/>
          <w:sz w:val="30"/>
          <w:szCs w:val="30"/>
        </w:rPr>
        <w:t xml:space="preserve">подготовку предложений о совершенствовании </w:t>
      </w:r>
      <w:r w:rsidR="00C65489" w:rsidRPr="00703B1C">
        <w:rPr>
          <w:rFonts w:ascii="Times New Roman" w:hAnsi="Times New Roman" w:cs="Times New Roman"/>
          <w:sz w:val="30"/>
          <w:szCs w:val="30"/>
        </w:rPr>
        <w:t>гражданско-</w:t>
      </w:r>
      <w:r w:rsidRPr="00703B1C">
        <w:rPr>
          <w:rFonts w:ascii="Times New Roman" w:hAnsi="Times New Roman" w:cs="Times New Roman"/>
          <w:sz w:val="30"/>
          <w:szCs w:val="30"/>
        </w:rPr>
        <w:t xml:space="preserve">патриотического воспитания </w:t>
      </w:r>
      <w:r w:rsidR="00C65489" w:rsidRPr="00703B1C">
        <w:rPr>
          <w:rFonts w:ascii="Times New Roman" w:hAnsi="Times New Roman" w:cs="Times New Roman"/>
          <w:sz w:val="30"/>
          <w:szCs w:val="30"/>
        </w:rPr>
        <w:t>в отрасли.</w:t>
      </w:r>
    </w:p>
    <w:p w:rsidR="008B181C" w:rsidRPr="00703B1C" w:rsidRDefault="008B181C" w:rsidP="008B181C">
      <w:pPr>
        <w:pStyle w:val="a3"/>
        <w:spacing w:before="15" w:line="249" w:lineRule="auto"/>
        <w:ind w:left="0" w:right="-1"/>
        <w:jc w:val="center"/>
        <w:rPr>
          <w:rFonts w:ascii="Times New Roman" w:hAnsi="Times New Roman" w:cs="Times New Roman"/>
          <w:sz w:val="30"/>
          <w:szCs w:val="30"/>
        </w:rPr>
      </w:pPr>
    </w:p>
    <w:p w:rsidR="004E39DC" w:rsidRPr="00703B1C" w:rsidRDefault="000F03CE" w:rsidP="004E39DC">
      <w:pPr>
        <w:shd w:val="clear" w:color="auto" w:fill="FFFFFF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Г</w:t>
      </w:r>
      <w:r w:rsidR="004E39DC" w:rsidRPr="00703B1C">
        <w:rPr>
          <w:rFonts w:ascii="Times New Roman" w:hAnsi="Times New Roman" w:cs="Times New Roman"/>
          <w:b/>
          <w:sz w:val="30"/>
          <w:szCs w:val="30"/>
        </w:rPr>
        <w:t>ЛАВА</w:t>
      </w:r>
      <w:r w:rsidR="00777510" w:rsidRPr="00703B1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664F6" w:rsidRPr="00703B1C">
        <w:rPr>
          <w:rFonts w:ascii="Times New Roman" w:hAnsi="Times New Roman" w:cs="Times New Roman"/>
          <w:b/>
          <w:sz w:val="30"/>
          <w:szCs w:val="30"/>
        </w:rPr>
        <w:t>6</w:t>
      </w:r>
    </w:p>
    <w:p w:rsidR="00622E8B" w:rsidRPr="00703B1C" w:rsidRDefault="00622E8B" w:rsidP="00622E8B">
      <w:pPr>
        <w:shd w:val="clear" w:color="auto" w:fill="FFFFFF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ОЖИДАЕМЫЕ ЭФФЕКТЫ И РЕЗУЛЬТАТЫ</w:t>
      </w:r>
    </w:p>
    <w:p w:rsidR="00622E8B" w:rsidRPr="00703B1C" w:rsidRDefault="00622E8B" w:rsidP="00622E8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03B1C">
        <w:rPr>
          <w:rFonts w:ascii="Times New Roman" w:hAnsi="Times New Roman" w:cs="Times New Roman"/>
          <w:b/>
          <w:sz w:val="30"/>
          <w:szCs w:val="30"/>
        </w:rPr>
        <w:t>РЕАЛИЗАЦИИ КОНЦЕПЦИИ</w:t>
      </w:r>
    </w:p>
    <w:p w:rsidR="00622E8B" w:rsidRPr="00703B1C" w:rsidRDefault="00622E8B" w:rsidP="00622E8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результативности реализации настоящей Концепции осуществляется на основе использования системы качественных индикаторов и количественных критериев:</w:t>
      </w: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уровня почитания государственной символики Республики Беларусь, уважени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исторически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святын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памятник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Отечества, родной природ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развитие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чувств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гордости за отечественные достижения;</w:t>
      </w: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повышение интереса к изучению исторического прошлого Беларуси, в том числе военного, осознание необходимости сохранения памяти 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подвигах защитников Отечества;</w:t>
      </w: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увеличение количества представителей спортивных организаций, принимающих участие в мероприятиях патриотической направленности, в том числе </w:t>
      </w:r>
      <w:r w:rsidR="002E057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волонтерской работе;</w:t>
      </w: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уровня осознанного отношения к выполнению конституционной обязанности по защите Отечества;</w:t>
      </w: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системы непрерывного гражданско-патриотического воспитания детей и молодежи;</w:t>
      </w: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правовой баз</w:t>
      </w:r>
      <w:r w:rsidR="004049AB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сопровождения и регулирования патриотического воспитания в сфере физической культуры, спорта и туризма;</w:t>
      </w:r>
    </w:p>
    <w:p w:rsidR="00622E8B" w:rsidRPr="00703B1C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и систематизация опыта патриотического воспитания в сфере физической культуры и спорта с целью его трансляции и дальнейшего практического использования.</w:t>
      </w:r>
    </w:p>
    <w:p w:rsidR="00622E8B" w:rsidRPr="00003623" w:rsidRDefault="00622E8B" w:rsidP="003664F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Концепции </w:t>
      </w:r>
      <w:r w:rsidR="00777510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способствовать созданию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эффективной системы патриотического воспитания </w:t>
      </w:r>
      <w:r w:rsidR="00B5073A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всех этапах </w:t>
      </w:r>
      <w:r w:rsidR="00003623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многолетней </w:t>
      </w:r>
      <w:r w:rsidR="00B5073A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спортивной подготовки –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B5073A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групп 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начальной подготовки до профессионального </w:t>
      </w:r>
      <w:r w:rsidR="00F64E5F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спорта</w:t>
      </w:r>
      <w:r w:rsidR="00003623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, с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</w:t>
      </w:r>
      <w:r w:rsidR="00F64E5F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3623" w:rsidRPr="00703B1C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интеллектуально развитую, духовно богатую, творческую, социально активную личность спортсмена как человека-гражданина, патриота своей Родины, знающего ее историю и культуру, соблюдающего Конституцию и законы Республики Беларусь.</w:t>
      </w:r>
    </w:p>
    <w:p w:rsidR="00BB5C08" w:rsidRPr="00A1757A" w:rsidRDefault="00BB5C08" w:rsidP="003664F6">
      <w:pPr>
        <w:pStyle w:val="a3"/>
        <w:spacing w:before="64" w:line="249" w:lineRule="auto"/>
        <w:ind w:left="0" w:right="-1" w:firstLine="709"/>
        <w:rPr>
          <w:rFonts w:ascii="Times New Roman" w:hAnsi="Times New Roman" w:cs="Times New Roman"/>
          <w:sz w:val="30"/>
          <w:szCs w:val="30"/>
        </w:rPr>
      </w:pPr>
    </w:p>
    <w:sectPr w:rsidR="00BB5C08" w:rsidRPr="00A1757A" w:rsidSect="008E04E5">
      <w:pgSz w:w="11900" w:h="16840"/>
      <w:pgMar w:top="1134" w:right="560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B3F08"/>
    <w:multiLevelType w:val="hybridMultilevel"/>
    <w:tmpl w:val="4AFC28C2"/>
    <w:lvl w:ilvl="0" w:tplc="1B469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5C08"/>
    <w:rsid w:val="00003623"/>
    <w:rsid w:val="0000412F"/>
    <w:rsid w:val="000135CD"/>
    <w:rsid w:val="00016675"/>
    <w:rsid w:val="00022C38"/>
    <w:rsid w:val="00036E37"/>
    <w:rsid w:val="00057FC6"/>
    <w:rsid w:val="00082A1E"/>
    <w:rsid w:val="000835D2"/>
    <w:rsid w:val="00085CEF"/>
    <w:rsid w:val="00092A98"/>
    <w:rsid w:val="000A082E"/>
    <w:rsid w:val="000A4D5D"/>
    <w:rsid w:val="000A50ED"/>
    <w:rsid w:val="000C48B1"/>
    <w:rsid w:val="000F03CE"/>
    <w:rsid w:val="000F5E8E"/>
    <w:rsid w:val="000F689A"/>
    <w:rsid w:val="00106EA7"/>
    <w:rsid w:val="0010733D"/>
    <w:rsid w:val="00127AA0"/>
    <w:rsid w:val="00174C0B"/>
    <w:rsid w:val="001876BE"/>
    <w:rsid w:val="001A7884"/>
    <w:rsid w:val="001C5A13"/>
    <w:rsid w:val="001D2595"/>
    <w:rsid w:val="001E695F"/>
    <w:rsid w:val="001F071D"/>
    <w:rsid w:val="001F3BB9"/>
    <w:rsid w:val="00206BA7"/>
    <w:rsid w:val="00267DB6"/>
    <w:rsid w:val="002712C5"/>
    <w:rsid w:val="00297991"/>
    <w:rsid w:val="002A4545"/>
    <w:rsid w:val="002C2471"/>
    <w:rsid w:val="002D7A37"/>
    <w:rsid w:val="002E057B"/>
    <w:rsid w:val="002E1CED"/>
    <w:rsid w:val="002F4D94"/>
    <w:rsid w:val="002F7363"/>
    <w:rsid w:val="00304163"/>
    <w:rsid w:val="00307DDB"/>
    <w:rsid w:val="003166FC"/>
    <w:rsid w:val="00334DBD"/>
    <w:rsid w:val="00344022"/>
    <w:rsid w:val="00363876"/>
    <w:rsid w:val="00364EED"/>
    <w:rsid w:val="003664F6"/>
    <w:rsid w:val="00387117"/>
    <w:rsid w:val="0039251D"/>
    <w:rsid w:val="00397FFB"/>
    <w:rsid w:val="003C432C"/>
    <w:rsid w:val="003E3EEA"/>
    <w:rsid w:val="004049AB"/>
    <w:rsid w:val="00415DC9"/>
    <w:rsid w:val="00443420"/>
    <w:rsid w:val="0044586A"/>
    <w:rsid w:val="00446CBD"/>
    <w:rsid w:val="0046355A"/>
    <w:rsid w:val="004710EC"/>
    <w:rsid w:val="004737AA"/>
    <w:rsid w:val="004A3DE4"/>
    <w:rsid w:val="004A7918"/>
    <w:rsid w:val="004D6EE3"/>
    <w:rsid w:val="004E39DC"/>
    <w:rsid w:val="004E6CAD"/>
    <w:rsid w:val="004F7408"/>
    <w:rsid w:val="00536B95"/>
    <w:rsid w:val="00567AAC"/>
    <w:rsid w:val="0057245C"/>
    <w:rsid w:val="005903E0"/>
    <w:rsid w:val="005B1982"/>
    <w:rsid w:val="005D15F5"/>
    <w:rsid w:val="005F780C"/>
    <w:rsid w:val="00622E8B"/>
    <w:rsid w:val="00627C64"/>
    <w:rsid w:val="00650235"/>
    <w:rsid w:val="00661FFC"/>
    <w:rsid w:val="00670BD3"/>
    <w:rsid w:val="00675A32"/>
    <w:rsid w:val="0069495A"/>
    <w:rsid w:val="006A75E4"/>
    <w:rsid w:val="006D4B65"/>
    <w:rsid w:val="00703B1C"/>
    <w:rsid w:val="00737CCA"/>
    <w:rsid w:val="00777510"/>
    <w:rsid w:val="007B1B4B"/>
    <w:rsid w:val="007C23A4"/>
    <w:rsid w:val="007C4435"/>
    <w:rsid w:val="007E2598"/>
    <w:rsid w:val="007E2B88"/>
    <w:rsid w:val="007F1786"/>
    <w:rsid w:val="007F5433"/>
    <w:rsid w:val="007F592E"/>
    <w:rsid w:val="0082605D"/>
    <w:rsid w:val="008528A0"/>
    <w:rsid w:val="00855443"/>
    <w:rsid w:val="008640A6"/>
    <w:rsid w:val="00876737"/>
    <w:rsid w:val="008839E2"/>
    <w:rsid w:val="008867B4"/>
    <w:rsid w:val="008B181C"/>
    <w:rsid w:val="008B435B"/>
    <w:rsid w:val="008D5E70"/>
    <w:rsid w:val="008E04E5"/>
    <w:rsid w:val="008F4CB6"/>
    <w:rsid w:val="008F4F38"/>
    <w:rsid w:val="008F5D9D"/>
    <w:rsid w:val="00902ED9"/>
    <w:rsid w:val="009119F0"/>
    <w:rsid w:val="0092323A"/>
    <w:rsid w:val="00954F28"/>
    <w:rsid w:val="0098733C"/>
    <w:rsid w:val="009A62A4"/>
    <w:rsid w:val="009A6A29"/>
    <w:rsid w:val="009B6E2B"/>
    <w:rsid w:val="009C4690"/>
    <w:rsid w:val="009E721B"/>
    <w:rsid w:val="00A1757A"/>
    <w:rsid w:val="00A20799"/>
    <w:rsid w:val="00A41425"/>
    <w:rsid w:val="00A60A84"/>
    <w:rsid w:val="00A6459A"/>
    <w:rsid w:val="00A72AB7"/>
    <w:rsid w:val="00A836BF"/>
    <w:rsid w:val="00A90181"/>
    <w:rsid w:val="00A971C6"/>
    <w:rsid w:val="00A97275"/>
    <w:rsid w:val="00AA1723"/>
    <w:rsid w:val="00AC6E7C"/>
    <w:rsid w:val="00AE0BB7"/>
    <w:rsid w:val="00AE1504"/>
    <w:rsid w:val="00AF3837"/>
    <w:rsid w:val="00B5073A"/>
    <w:rsid w:val="00B57A05"/>
    <w:rsid w:val="00B66EF5"/>
    <w:rsid w:val="00B80C3A"/>
    <w:rsid w:val="00B86565"/>
    <w:rsid w:val="00B96F86"/>
    <w:rsid w:val="00BA7D8D"/>
    <w:rsid w:val="00BB5C08"/>
    <w:rsid w:val="00BC4B98"/>
    <w:rsid w:val="00BC54CA"/>
    <w:rsid w:val="00BD4CE8"/>
    <w:rsid w:val="00BD732F"/>
    <w:rsid w:val="00BE5B5A"/>
    <w:rsid w:val="00C4146B"/>
    <w:rsid w:val="00C46144"/>
    <w:rsid w:val="00C65489"/>
    <w:rsid w:val="00C707EA"/>
    <w:rsid w:val="00C74C3A"/>
    <w:rsid w:val="00C86E2A"/>
    <w:rsid w:val="00CC023A"/>
    <w:rsid w:val="00CC193D"/>
    <w:rsid w:val="00CC66D9"/>
    <w:rsid w:val="00CC7BC8"/>
    <w:rsid w:val="00CF0932"/>
    <w:rsid w:val="00CF341B"/>
    <w:rsid w:val="00D07EBF"/>
    <w:rsid w:val="00D217DF"/>
    <w:rsid w:val="00D2410B"/>
    <w:rsid w:val="00D31EA2"/>
    <w:rsid w:val="00D42136"/>
    <w:rsid w:val="00D5137D"/>
    <w:rsid w:val="00D918F6"/>
    <w:rsid w:val="00D963BF"/>
    <w:rsid w:val="00DB55A5"/>
    <w:rsid w:val="00DB5D9E"/>
    <w:rsid w:val="00DD1A7B"/>
    <w:rsid w:val="00DD3341"/>
    <w:rsid w:val="00DF1E1B"/>
    <w:rsid w:val="00E07D6B"/>
    <w:rsid w:val="00E22F5B"/>
    <w:rsid w:val="00E33CDD"/>
    <w:rsid w:val="00E46D59"/>
    <w:rsid w:val="00E60636"/>
    <w:rsid w:val="00E707F1"/>
    <w:rsid w:val="00E75979"/>
    <w:rsid w:val="00E75FFF"/>
    <w:rsid w:val="00E9111E"/>
    <w:rsid w:val="00E92D06"/>
    <w:rsid w:val="00E93BF2"/>
    <w:rsid w:val="00ED0CDF"/>
    <w:rsid w:val="00EE1AF7"/>
    <w:rsid w:val="00F0037B"/>
    <w:rsid w:val="00F02550"/>
    <w:rsid w:val="00F12FA7"/>
    <w:rsid w:val="00F46C67"/>
    <w:rsid w:val="00F5235C"/>
    <w:rsid w:val="00F64E5F"/>
    <w:rsid w:val="00F6522B"/>
    <w:rsid w:val="00F67916"/>
    <w:rsid w:val="00F774C6"/>
    <w:rsid w:val="00FB0C65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1542" w:right="154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 w:right="112" w:firstLine="72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newncpi0">
    <w:name w:val="newncpi0"/>
    <w:basedOn w:val="a"/>
    <w:rsid w:val="00DF1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F1E1B"/>
  </w:style>
  <w:style w:type="character" w:customStyle="1" w:styleId="promulgator">
    <w:name w:val="promulgator"/>
    <w:basedOn w:val="a0"/>
    <w:rsid w:val="00DF1E1B"/>
  </w:style>
  <w:style w:type="paragraph" w:customStyle="1" w:styleId="newncpi">
    <w:name w:val="newncpi"/>
    <w:basedOn w:val="a"/>
    <w:rsid w:val="00DF1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F1E1B"/>
  </w:style>
  <w:style w:type="character" w:customStyle="1" w:styleId="number">
    <w:name w:val="number"/>
    <w:basedOn w:val="a0"/>
    <w:rsid w:val="00DF1E1B"/>
  </w:style>
  <w:style w:type="paragraph" w:customStyle="1" w:styleId="titlencpi">
    <w:name w:val="titlencpi"/>
    <w:basedOn w:val="a"/>
    <w:rsid w:val="00DF1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43420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a5">
    <w:name w:val="Основной текст_"/>
    <w:basedOn w:val="a0"/>
    <w:link w:val="11"/>
    <w:rsid w:val="008B181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8B181C"/>
    <w:pPr>
      <w:autoSpaceDE/>
      <w:autoSpaceDN/>
      <w:ind w:firstLine="4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Normal (Web)"/>
    <w:basedOn w:val="a"/>
    <w:uiPriority w:val="99"/>
    <w:semiHidden/>
    <w:unhideWhenUsed/>
    <w:rsid w:val="00A6459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B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B4B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1542" w:right="154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 w:right="112" w:firstLine="72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newncpi0">
    <w:name w:val="newncpi0"/>
    <w:basedOn w:val="a"/>
    <w:rsid w:val="00DF1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F1E1B"/>
  </w:style>
  <w:style w:type="character" w:customStyle="1" w:styleId="promulgator">
    <w:name w:val="promulgator"/>
    <w:basedOn w:val="a0"/>
    <w:rsid w:val="00DF1E1B"/>
  </w:style>
  <w:style w:type="paragraph" w:customStyle="1" w:styleId="newncpi">
    <w:name w:val="newncpi"/>
    <w:basedOn w:val="a"/>
    <w:rsid w:val="00DF1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F1E1B"/>
  </w:style>
  <w:style w:type="character" w:customStyle="1" w:styleId="number">
    <w:name w:val="number"/>
    <w:basedOn w:val="a0"/>
    <w:rsid w:val="00DF1E1B"/>
  </w:style>
  <w:style w:type="paragraph" w:customStyle="1" w:styleId="titlencpi">
    <w:name w:val="titlencpi"/>
    <w:basedOn w:val="a"/>
    <w:rsid w:val="00DF1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43420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a5">
    <w:name w:val="Основной текст_"/>
    <w:basedOn w:val="a0"/>
    <w:link w:val="11"/>
    <w:rsid w:val="008B181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rsid w:val="008B181C"/>
    <w:pPr>
      <w:autoSpaceDE/>
      <w:autoSpaceDN/>
      <w:ind w:firstLine="4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Normal (Web)"/>
    <w:basedOn w:val="a"/>
    <w:uiPriority w:val="99"/>
    <w:semiHidden/>
    <w:unhideWhenUsed/>
    <w:rsid w:val="00A6459A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1B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B4B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29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патриотического воспитания граждан Российской Феде...</vt:lpstr>
    </vt:vector>
  </TitlesOfParts>
  <Company>SPecialiST RePack</Company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патриотического воспитания граждан Российской Феде...</dc:title>
  <dc:creator>Александр</dc:creator>
  <cp:lastModifiedBy>User</cp:lastModifiedBy>
  <cp:revision>2</cp:revision>
  <dcterms:created xsi:type="dcterms:W3CDTF">2024-06-03T13:17:00Z</dcterms:created>
  <dcterms:modified xsi:type="dcterms:W3CDTF">2024-06-03T13:17:00Z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LastSaved">
    <vt:filetime>2024-04-18T00:00:00Z</vt:filetime>
  </property>
</Properties>
</file>